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873" w:rsidRPr="004B5873" w:rsidRDefault="004B5873" w:rsidP="004B5873">
      <w:pPr>
        <w:spacing w:after="0" w:line="240" w:lineRule="auto"/>
        <w:jc w:val="center"/>
        <w:rPr>
          <w:rFonts w:ascii="Arial" w:eastAsia="Times New Roman" w:hAnsi="Arial" w:cs="Arial"/>
          <w:color w:val="222222"/>
          <w:sz w:val="20"/>
          <w:szCs w:val="20"/>
        </w:rPr>
      </w:pPr>
      <w:r w:rsidRPr="004B5873">
        <w:rPr>
          <w:rFonts w:ascii="Arial" w:eastAsia="Times New Roman" w:hAnsi="Arial" w:cs="Arial"/>
          <w:b/>
          <w:bCs/>
          <w:color w:val="222222"/>
          <w:sz w:val="28"/>
        </w:rPr>
        <w:t>Course </w:t>
      </w:r>
      <w:r w:rsidRPr="004B5873">
        <w:rPr>
          <w:rFonts w:ascii="Arial" w:eastAsia="Times New Roman" w:hAnsi="Arial" w:cs="Arial"/>
          <w:b/>
          <w:bCs/>
          <w:color w:val="222222"/>
          <w:sz w:val="28"/>
          <w:szCs w:val="28"/>
        </w:rPr>
        <w:t>Name</w:t>
      </w:r>
      <w:r w:rsidR="00F31C81">
        <w:rPr>
          <w:rFonts w:ascii="Arial" w:eastAsia="Times New Roman" w:hAnsi="Arial" w:cs="Arial"/>
          <w:b/>
          <w:bCs/>
          <w:color w:val="222222"/>
          <w:sz w:val="28"/>
          <w:szCs w:val="28"/>
        </w:rPr>
        <w:t>:</w:t>
      </w:r>
      <w:r w:rsidRPr="004B5873">
        <w:rPr>
          <w:rFonts w:ascii="Arial" w:eastAsia="Times New Roman" w:hAnsi="Arial" w:cs="Arial"/>
          <w:b/>
          <w:bCs/>
          <w:color w:val="222222"/>
          <w:sz w:val="28"/>
          <w:szCs w:val="28"/>
        </w:rPr>
        <w:t> </w:t>
      </w:r>
      <w:r w:rsidR="002115C8">
        <w:rPr>
          <w:rFonts w:ascii="Arial" w:eastAsia="Times New Roman" w:hAnsi="Arial" w:cs="Arial"/>
          <w:b/>
          <w:bCs/>
          <w:color w:val="222222"/>
          <w:sz w:val="28"/>
          <w:szCs w:val="28"/>
        </w:rPr>
        <w:t>Learning and development</w:t>
      </w:r>
      <w:r w:rsidR="00F31C81">
        <w:rPr>
          <w:rFonts w:ascii="Arial" w:eastAsia="Times New Roman" w:hAnsi="Arial" w:cs="Arial"/>
          <w:b/>
          <w:bCs/>
          <w:color w:val="222222"/>
          <w:sz w:val="28"/>
          <w:szCs w:val="28"/>
        </w:rPr>
        <w:t xml:space="preserve"> (L&amp;D)</w:t>
      </w:r>
      <w:r w:rsidRPr="004B5873">
        <w:rPr>
          <w:rFonts w:ascii="Arial" w:eastAsia="Times New Roman" w:hAnsi="Arial" w:cs="Arial"/>
          <w:b/>
          <w:bCs/>
          <w:color w:val="222222"/>
          <w:sz w:val="28"/>
          <w:szCs w:val="28"/>
        </w:rPr>
        <w:t>  </w:t>
      </w:r>
    </w:p>
    <w:tbl>
      <w:tblPr>
        <w:tblpPr w:leftFromText="180" w:rightFromText="180" w:vertAnchor="text"/>
        <w:tblW w:w="0" w:type="auto"/>
        <w:tblCellMar>
          <w:left w:w="0" w:type="dxa"/>
          <w:right w:w="0" w:type="dxa"/>
        </w:tblCellMar>
        <w:tblLook w:val="04A0" w:firstRow="1" w:lastRow="0" w:firstColumn="1" w:lastColumn="0" w:noHBand="0" w:noVBand="1"/>
      </w:tblPr>
      <w:tblGrid>
        <w:gridCol w:w="3085"/>
        <w:gridCol w:w="5769"/>
      </w:tblGrid>
      <w:tr w:rsidR="004B5873" w:rsidRPr="00B547EA" w:rsidTr="00CD02D2">
        <w:tc>
          <w:tcPr>
            <w:tcW w:w="30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76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sidR="002115C8">
              <w:rPr>
                <w:rFonts w:ascii="Times New Roman" w:eastAsia="Times New Roman" w:hAnsi="Times New Roman"/>
                <w:color w:val="222222"/>
                <w:sz w:val="24"/>
                <w:szCs w:val="24"/>
              </w:rPr>
              <w:t>3.0</w:t>
            </w:r>
          </w:p>
        </w:tc>
      </w:tr>
      <w:tr w:rsidR="004B5873" w:rsidRPr="00B547EA" w:rsidTr="00CD02D2">
        <w:trPr>
          <w:trHeight w:val="61"/>
        </w:trPr>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769"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EA2B30"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Tania S </w:t>
            </w:r>
            <w:proofErr w:type="spellStart"/>
            <w:r>
              <w:rPr>
                <w:rFonts w:ascii="Times New Roman" w:eastAsia="Times New Roman" w:hAnsi="Times New Roman"/>
                <w:color w:val="222222"/>
                <w:sz w:val="24"/>
                <w:szCs w:val="24"/>
              </w:rPr>
              <w:t>Rath</w:t>
            </w:r>
            <w:proofErr w:type="spellEnd"/>
          </w:p>
        </w:tc>
      </w:tr>
      <w:tr w:rsidR="004B5873" w:rsidRPr="00B547EA" w:rsidTr="00CD02D2">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769"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714063" w:rsidP="0071406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 (</w:t>
            </w:r>
            <w:r w:rsidR="002115C8">
              <w:rPr>
                <w:rFonts w:ascii="Times New Roman" w:eastAsia="Times New Roman" w:hAnsi="Times New Roman"/>
                <w:color w:val="222222"/>
                <w:sz w:val="24"/>
                <w:szCs w:val="24"/>
              </w:rPr>
              <w:t>HRM</w:t>
            </w:r>
            <w:r>
              <w:rPr>
                <w:rFonts w:ascii="Times New Roman" w:eastAsia="Times New Roman" w:hAnsi="Times New Roman"/>
                <w:color w:val="222222"/>
                <w:sz w:val="24"/>
                <w:szCs w:val="24"/>
              </w:rPr>
              <w:t>), Class 2019-21</w:t>
            </w:r>
            <w:bookmarkStart w:id="0" w:name="_GoBack"/>
            <w:bookmarkEnd w:id="0"/>
          </w:p>
        </w:tc>
      </w:tr>
      <w:tr w:rsidR="004B5873" w:rsidRPr="00B547EA" w:rsidTr="00CD02D2">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769"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4B5873" w:rsidP="00A04AC7">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sidR="005C7A1D">
              <w:rPr>
                <w:rFonts w:ascii="Times New Roman" w:eastAsia="Times New Roman" w:hAnsi="Times New Roman"/>
                <w:color w:val="222222"/>
                <w:sz w:val="24"/>
                <w:szCs w:val="24"/>
              </w:rPr>
              <w:t>201</w:t>
            </w:r>
            <w:r w:rsidR="00593536">
              <w:rPr>
                <w:rFonts w:ascii="Times New Roman" w:eastAsia="Times New Roman" w:hAnsi="Times New Roman"/>
                <w:color w:val="222222"/>
                <w:sz w:val="24"/>
                <w:szCs w:val="24"/>
              </w:rPr>
              <w:t>9</w:t>
            </w:r>
            <w:r w:rsidR="005C7A1D">
              <w:rPr>
                <w:rFonts w:ascii="Times New Roman" w:eastAsia="Times New Roman" w:hAnsi="Times New Roman"/>
                <w:color w:val="222222"/>
                <w:sz w:val="24"/>
                <w:szCs w:val="24"/>
              </w:rPr>
              <w:t>-</w:t>
            </w:r>
            <w:r w:rsidR="00593536">
              <w:rPr>
                <w:rFonts w:ascii="Times New Roman" w:eastAsia="Times New Roman" w:hAnsi="Times New Roman"/>
                <w:color w:val="222222"/>
                <w:sz w:val="24"/>
                <w:szCs w:val="24"/>
              </w:rPr>
              <w:t>20</w:t>
            </w:r>
            <w:r w:rsidR="00714063">
              <w:rPr>
                <w:rFonts w:ascii="Times New Roman" w:eastAsia="Times New Roman" w:hAnsi="Times New Roman"/>
                <w:color w:val="222222"/>
                <w:sz w:val="24"/>
                <w:szCs w:val="24"/>
              </w:rPr>
              <w:t>, Term-</w:t>
            </w:r>
            <w:r w:rsidR="00EA2B30">
              <w:rPr>
                <w:rFonts w:ascii="Times New Roman" w:eastAsia="Times New Roman" w:hAnsi="Times New Roman"/>
                <w:color w:val="222222"/>
                <w:sz w:val="24"/>
                <w:szCs w:val="24"/>
              </w:rPr>
              <w:t>II</w:t>
            </w:r>
            <w:r w:rsidR="007A12EF">
              <w:rPr>
                <w:rFonts w:ascii="Times New Roman" w:eastAsia="Times New Roman" w:hAnsi="Times New Roman"/>
                <w:color w:val="222222"/>
                <w:sz w:val="24"/>
                <w:szCs w:val="24"/>
              </w:rPr>
              <w:t>I</w:t>
            </w:r>
          </w:p>
        </w:tc>
      </w:tr>
    </w:tbl>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before="100" w:beforeAutospacing="1" w:after="100" w:afterAutospacing="1"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1.</w:t>
      </w:r>
      <w:r w:rsidRPr="004B5873">
        <w:rPr>
          <w:rFonts w:ascii="Arial" w:eastAsia="Times New Roman" w:hAnsi="Arial" w:cs="Arial"/>
          <w:b/>
          <w:bCs/>
          <w:color w:val="222222"/>
          <w:sz w:val="20"/>
        </w:rPr>
        <w:t> Course </w:t>
      </w:r>
      <w:r w:rsidRPr="004B5873">
        <w:rPr>
          <w:rFonts w:ascii="Arial" w:eastAsia="Times New Roman" w:hAnsi="Arial" w:cs="Arial"/>
          <w:b/>
          <w:bCs/>
          <w:color w:val="222222"/>
          <w:sz w:val="20"/>
          <w:szCs w:val="20"/>
        </w:rPr>
        <w:t>Description</w:t>
      </w:r>
      <w:r w:rsidR="002115C8">
        <w:rPr>
          <w:rFonts w:ascii="Arial" w:eastAsia="Times New Roman" w:hAnsi="Arial" w:cs="Arial"/>
          <w:b/>
          <w:bCs/>
          <w:color w:val="222222"/>
          <w:sz w:val="20"/>
          <w:szCs w:val="20"/>
        </w:rPr>
        <w:t>:</w:t>
      </w:r>
      <w:r w:rsidR="007A08C3">
        <w:rPr>
          <w:rFonts w:ascii="Arial" w:eastAsia="Times New Roman" w:hAnsi="Arial" w:cs="Arial"/>
          <w:b/>
          <w:bCs/>
          <w:color w:val="222222"/>
          <w:sz w:val="20"/>
          <w:szCs w:val="20"/>
        </w:rPr>
        <w:t xml:space="preserve"> Learning and development (L&amp;D) in organizations is usually defined </w:t>
      </w:r>
      <w:proofErr w:type="gramStart"/>
      <w:r w:rsidR="007A08C3">
        <w:rPr>
          <w:rFonts w:ascii="Arial" w:eastAsia="Times New Roman" w:hAnsi="Arial" w:cs="Arial"/>
          <w:b/>
          <w:bCs/>
          <w:color w:val="222222"/>
          <w:sz w:val="20"/>
          <w:szCs w:val="20"/>
        </w:rPr>
        <w:t xml:space="preserve">as </w:t>
      </w:r>
      <w:r w:rsidR="00EA2B30">
        <w:rPr>
          <w:rFonts w:ascii="Arial" w:eastAsia="Times New Roman" w:hAnsi="Arial" w:cs="Arial"/>
          <w:b/>
          <w:bCs/>
          <w:color w:val="222222"/>
          <w:sz w:val="20"/>
          <w:szCs w:val="20"/>
        </w:rPr>
        <w:t xml:space="preserve"> a</w:t>
      </w:r>
      <w:proofErr w:type="gramEnd"/>
      <w:r w:rsidR="00EA2B30">
        <w:rPr>
          <w:rFonts w:ascii="Arial" w:eastAsia="Times New Roman" w:hAnsi="Arial" w:cs="Arial"/>
          <w:b/>
          <w:bCs/>
          <w:color w:val="222222"/>
          <w:sz w:val="20"/>
          <w:szCs w:val="20"/>
        </w:rPr>
        <w:t xml:space="preserve"> proactive, </w:t>
      </w:r>
      <w:r w:rsidR="007A08C3">
        <w:rPr>
          <w:rFonts w:ascii="Arial" w:eastAsia="Times New Roman" w:hAnsi="Arial" w:cs="Arial"/>
          <w:b/>
          <w:bCs/>
          <w:color w:val="222222"/>
          <w:sz w:val="20"/>
          <w:szCs w:val="20"/>
        </w:rPr>
        <w:t>planned</w:t>
      </w:r>
      <w:r w:rsidR="00EA2B30">
        <w:rPr>
          <w:rFonts w:ascii="Arial" w:eastAsia="Times New Roman" w:hAnsi="Arial" w:cs="Arial"/>
          <w:b/>
          <w:bCs/>
          <w:color w:val="222222"/>
          <w:sz w:val="20"/>
          <w:szCs w:val="20"/>
        </w:rPr>
        <w:t>, continuous process</w:t>
      </w:r>
      <w:r w:rsidR="007A08C3">
        <w:rPr>
          <w:rFonts w:ascii="Arial" w:eastAsia="Times New Roman" w:hAnsi="Arial" w:cs="Arial"/>
          <w:b/>
          <w:bCs/>
          <w:color w:val="222222"/>
          <w:sz w:val="20"/>
          <w:szCs w:val="20"/>
        </w:rPr>
        <w:t xml:space="preserve"> directed at enhancing knowledge, </w:t>
      </w:r>
      <w:r w:rsidR="00EA2B30">
        <w:rPr>
          <w:rFonts w:ascii="Arial" w:eastAsia="Times New Roman" w:hAnsi="Arial" w:cs="Arial"/>
          <w:b/>
          <w:bCs/>
          <w:color w:val="222222"/>
          <w:sz w:val="20"/>
          <w:szCs w:val="20"/>
        </w:rPr>
        <w:t xml:space="preserve"> improving </w:t>
      </w:r>
      <w:r w:rsidR="007A08C3">
        <w:rPr>
          <w:rFonts w:ascii="Arial" w:eastAsia="Times New Roman" w:hAnsi="Arial" w:cs="Arial"/>
          <w:b/>
          <w:bCs/>
          <w:color w:val="222222"/>
          <w:sz w:val="20"/>
          <w:szCs w:val="20"/>
        </w:rPr>
        <w:t>skills and</w:t>
      </w:r>
      <w:r w:rsidR="00EA2B30">
        <w:rPr>
          <w:rFonts w:ascii="Arial" w:eastAsia="Times New Roman" w:hAnsi="Arial" w:cs="Arial"/>
          <w:b/>
          <w:bCs/>
          <w:color w:val="222222"/>
          <w:sz w:val="20"/>
          <w:szCs w:val="20"/>
        </w:rPr>
        <w:t xml:space="preserve"> reorienting </w:t>
      </w:r>
      <w:r w:rsidR="007A08C3">
        <w:rPr>
          <w:rFonts w:ascii="Arial" w:eastAsia="Times New Roman" w:hAnsi="Arial" w:cs="Arial"/>
          <w:b/>
          <w:bCs/>
          <w:color w:val="222222"/>
          <w:sz w:val="20"/>
          <w:szCs w:val="20"/>
        </w:rPr>
        <w:t xml:space="preserve"> attitudes </w:t>
      </w:r>
      <w:r w:rsidR="00EA2B30">
        <w:rPr>
          <w:rFonts w:ascii="Arial" w:eastAsia="Times New Roman" w:hAnsi="Arial" w:cs="Arial"/>
          <w:b/>
          <w:bCs/>
          <w:color w:val="222222"/>
          <w:sz w:val="20"/>
          <w:szCs w:val="20"/>
        </w:rPr>
        <w:t>of</w:t>
      </w:r>
      <w:r w:rsidR="0085239E">
        <w:rPr>
          <w:rFonts w:ascii="Arial" w:eastAsia="Times New Roman" w:hAnsi="Arial" w:cs="Arial"/>
          <w:b/>
          <w:bCs/>
          <w:color w:val="222222"/>
          <w:sz w:val="20"/>
          <w:szCs w:val="20"/>
        </w:rPr>
        <w:t xml:space="preserve"> employees of the organizations</w:t>
      </w:r>
      <w:r w:rsidR="006B7CA7">
        <w:rPr>
          <w:rFonts w:ascii="Arial" w:eastAsia="Times New Roman" w:hAnsi="Arial" w:cs="Arial"/>
          <w:b/>
          <w:bCs/>
          <w:color w:val="222222"/>
          <w:sz w:val="20"/>
          <w:szCs w:val="20"/>
        </w:rPr>
        <w:t xml:space="preserve"> towards achievement of organizational goals. The aim is to improve</w:t>
      </w:r>
      <w:r w:rsidR="0085239E">
        <w:rPr>
          <w:rFonts w:ascii="Arial" w:eastAsia="Times New Roman" w:hAnsi="Arial" w:cs="Arial"/>
          <w:b/>
          <w:bCs/>
          <w:color w:val="222222"/>
          <w:sz w:val="20"/>
          <w:szCs w:val="20"/>
        </w:rPr>
        <w:t xml:space="preserve"> on the job performance so as to enhance the overall effectiveness of the organization and/or to increase the likelihood that organizational goals will be </w:t>
      </w:r>
      <w:r w:rsidR="00EA2B30">
        <w:rPr>
          <w:rFonts w:ascii="Arial" w:eastAsia="Times New Roman" w:hAnsi="Arial" w:cs="Arial"/>
          <w:b/>
          <w:bCs/>
          <w:color w:val="222222"/>
          <w:sz w:val="20"/>
          <w:szCs w:val="20"/>
        </w:rPr>
        <w:t>achieved</w:t>
      </w:r>
      <w:r w:rsidR="0085239E">
        <w:rPr>
          <w:rFonts w:ascii="Arial" w:eastAsia="Times New Roman" w:hAnsi="Arial" w:cs="Arial"/>
          <w:b/>
          <w:bCs/>
          <w:color w:val="222222"/>
          <w:sz w:val="20"/>
          <w:szCs w:val="20"/>
        </w:rPr>
        <w:t xml:space="preserve">. This course clarifies the role of learning and development in human resource management. </w:t>
      </w:r>
      <w:r w:rsidR="007A08C3">
        <w:rPr>
          <w:rFonts w:ascii="Arial" w:eastAsia="Times New Roman" w:hAnsi="Arial" w:cs="Arial"/>
          <w:b/>
          <w:bCs/>
          <w:color w:val="222222"/>
          <w:sz w:val="20"/>
          <w:szCs w:val="20"/>
        </w:rPr>
        <w:t xml:space="preserve"> </w:t>
      </w:r>
      <w:r w:rsidR="00DE06E5">
        <w:rPr>
          <w:rFonts w:ascii="Arial" w:eastAsia="Times New Roman" w:hAnsi="Arial" w:cs="Arial"/>
          <w:b/>
          <w:bCs/>
          <w:color w:val="222222"/>
          <w:sz w:val="20"/>
          <w:szCs w:val="20"/>
        </w:rPr>
        <w:t xml:space="preserve">It studies the importance of employee development toward achievement of organizational goals and development.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  </w:t>
      </w:r>
    </w:p>
    <w:p w:rsidR="004B5873" w:rsidRPr="004B5873" w:rsidRDefault="004B5873" w:rsidP="00F31C81">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 </w:t>
      </w: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2. Student Learning Outcomes (typically 3-5 bullet points)</w:t>
      </w:r>
    </w:p>
    <w:p w:rsidR="004B5873" w:rsidRDefault="00DE06E5" w:rsidP="004B5873">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Be able to </w:t>
      </w:r>
      <w:r w:rsidR="00885513">
        <w:rPr>
          <w:rFonts w:ascii="Arial" w:eastAsia="Times New Roman" w:hAnsi="Arial" w:cs="Arial"/>
          <w:b/>
          <w:bCs/>
          <w:color w:val="222222"/>
          <w:sz w:val="20"/>
          <w:szCs w:val="20"/>
        </w:rPr>
        <w:t>assessing learning requirements, the design and delivery of learning experiences, relevant learning principles.</w:t>
      </w:r>
    </w:p>
    <w:p w:rsidR="004B5873" w:rsidRDefault="00885513" w:rsidP="004B5873">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Be able to </w:t>
      </w:r>
      <w:r w:rsidR="00F555A2">
        <w:rPr>
          <w:rFonts w:ascii="Arial" w:eastAsia="Times New Roman" w:hAnsi="Arial" w:cs="Arial"/>
          <w:b/>
          <w:bCs/>
          <w:color w:val="222222"/>
          <w:sz w:val="20"/>
          <w:szCs w:val="20"/>
        </w:rPr>
        <w:t>develop</w:t>
      </w:r>
      <w:r w:rsidR="00627DC6">
        <w:rPr>
          <w:rFonts w:ascii="Arial" w:eastAsia="Times New Roman" w:hAnsi="Arial" w:cs="Arial"/>
          <w:b/>
          <w:bCs/>
          <w:color w:val="222222"/>
          <w:sz w:val="20"/>
          <w:szCs w:val="20"/>
        </w:rPr>
        <w:t xml:space="preserve"> and implement criteria and procedures for evaluation of learning, and process of transferring learning from the training context.</w:t>
      </w:r>
    </w:p>
    <w:p w:rsidR="00F354DE" w:rsidRDefault="00F354DE" w:rsidP="004B5873">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Be able to plan the training module by doing training need analysis.</w:t>
      </w:r>
    </w:p>
    <w:p w:rsidR="00F354DE" w:rsidRDefault="00F354DE" w:rsidP="004B5873">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Be able to understand how training helps in </w:t>
      </w:r>
      <w:r w:rsidR="0004054A">
        <w:rPr>
          <w:rFonts w:ascii="Arial" w:eastAsia="Times New Roman" w:hAnsi="Arial" w:cs="Arial"/>
          <w:b/>
          <w:bCs/>
          <w:color w:val="222222"/>
          <w:sz w:val="20"/>
          <w:szCs w:val="20"/>
        </w:rPr>
        <w:t>lifelong</w:t>
      </w:r>
      <w:r>
        <w:rPr>
          <w:rFonts w:ascii="Arial" w:eastAsia="Times New Roman" w:hAnsi="Arial" w:cs="Arial"/>
          <w:b/>
          <w:bCs/>
          <w:color w:val="222222"/>
          <w:sz w:val="20"/>
          <w:szCs w:val="20"/>
        </w:rPr>
        <w:t xml:space="preserve"> learning.</w:t>
      </w:r>
    </w:p>
    <w:p w:rsidR="004B5873" w:rsidRPr="004B5873" w:rsidRDefault="004B5873" w:rsidP="000E6868">
      <w:pPr>
        <w:pStyle w:val="ListParagraph"/>
        <w:spacing w:before="100" w:beforeAutospacing="1" w:after="100" w:afterAutospacing="1" w:line="240" w:lineRule="auto"/>
        <w:ind w:left="2114"/>
        <w:rPr>
          <w:rFonts w:ascii="Arial" w:eastAsia="Times New Roman" w:hAnsi="Arial" w:cs="Arial"/>
          <w:b/>
          <w:bCs/>
          <w:color w:val="222222"/>
          <w:sz w:val="20"/>
          <w:szCs w:val="20"/>
        </w:rPr>
      </w:pPr>
    </w:p>
    <w:p w:rsidR="004B5873" w:rsidRDefault="004B5873" w:rsidP="004B5873">
      <w:pPr>
        <w:spacing w:before="100" w:beforeAutospacing="1" w:after="100" w:afterAutospacing="1"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3. Required Text Books and Reading Material</w:t>
      </w:r>
      <w:r w:rsidR="000E6868">
        <w:rPr>
          <w:rFonts w:ascii="Arial" w:eastAsia="Times New Roman" w:hAnsi="Arial" w:cs="Arial"/>
          <w:b/>
          <w:bCs/>
          <w:color w:val="222222"/>
          <w:sz w:val="20"/>
          <w:szCs w:val="20"/>
        </w:rPr>
        <w:t>:</w:t>
      </w:r>
    </w:p>
    <w:p w:rsidR="000E6868" w:rsidRDefault="000E6868" w:rsidP="000E6868">
      <w:pPr>
        <w:spacing w:before="100" w:beforeAutospacing="1" w:after="100" w:afterAutospacing="1" w:line="240" w:lineRule="auto"/>
        <w:ind w:left="720"/>
        <w:rPr>
          <w:rFonts w:ascii="Arial" w:eastAsia="Times New Roman" w:hAnsi="Arial" w:cs="Arial"/>
          <w:b/>
          <w:bCs/>
          <w:color w:val="222222"/>
          <w:sz w:val="20"/>
          <w:szCs w:val="20"/>
        </w:rPr>
      </w:pPr>
      <w:r>
        <w:rPr>
          <w:rFonts w:ascii="Arial" w:eastAsia="Times New Roman" w:hAnsi="Arial" w:cs="Arial"/>
          <w:b/>
          <w:bCs/>
          <w:color w:val="222222"/>
          <w:sz w:val="20"/>
          <w:szCs w:val="20"/>
        </w:rPr>
        <w:t>Bla</w:t>
      </w:r>
      <w:r w:rsidR="006B7CA7">
        <w:rPr>
          <w:rFonts w:ascii="Arial" w:eastAsia="Times New Roman" w:hAnsi="Arial" w:cs="Arial"/>
          <w:b/>
          <w:bCs/>
          <w:color w:val="222222"/>
          <w:sz w:val="20"/>
          <w:szCs w:val="20"/>
        </w:rPr>
        <w:t xml:space="preserve">nchard, P. N. &amp; Thacker, J. W. </w:t>
      </w:r>
      <w:r w:rsidR="00CA75A6">
        <w:rPr>
          <w:rFonts w:ascii="Arial" w:eastAsia="Times New Roman" w:hAnsi="Arial" w:cs="Arial"/>
          <w:b/>
          <w:bCs/>
          <w:color w:val="222222"/>
          <w:sz w:val="20"/>
          <w:szCs w:val="20"/>
        </w:rPr>
        <w:t xml:space="preserve">Anand Ram </w:t>
      </w:r>
      <w:proofErr w:type="gramStart"/>
      <w:r w:rsidR="00CA75A6">
        <w:rPr>
          <w:rFonts w:ascii="Arial" w:eastAsia="Times New Roman" w:hAnsi="Arial" w:cs="Arial"/>
          <w:b/>
          <w:bCs/>
          <w:color w:val="222222"/>
          <w:sz w:val="20"/>
          <w:szCs w:val="20"/>
        </w:rPr>
        <w:t>V</w:t>
      </w:r>
      <w:r w:rsidR="006B7CA7">
        <w:rPr>
          <w:rFonts w:ascii="Arial" w:eastAsia="Times New Roman" w:hAnsi="Arial" w:cs="Arial"/>
          <w:b/>
          <w:bCs/>
          <w:color w:val="222222"/>
          <w:sz w:val="20"/>
          <w:szCs w:val="20"/>
        </w:rPr>
        <w:t xml:space="preserve"> :</w:t>
      </w:r>
      <w:r>
        <w:rPr>
          <w:rFonts w:ascii="Arial" w:eastAsia="Times New Roman" w:hAnsi="Arial" w:cs="Arial"/>
          <w:b/>
          <w:bCs/>
          <w:color w:val="222222"/>
          <w:sz w:val="20"/>
          <w:szCs w:val="20"/>
        </w:rPr>
        <w:t>Effective</w:t>
      </w:r>
      <w:proofErr w:type="gramEnd"/>
      <w:r>
        <w:rPr>
          <w:rFonts w:ascii="Arial" w:eastAsia="Times New Roman" w:hAnsi="Arial" w:cs="Arial"/>
          <w:b/>
          <w:bCs/>
          <w:color w:val="222222"/>
          <w:sz w:val="20"/>
          <w:szCs w:val="20"/>
        </w:rPr>
        <w:t xml:space="preserve"> training: Systems, </w:t>
      </w:r>
      <w:r w:rsidR="00EA2B30">
        <w:rPr>
          <w:rFonts w:ascii="Arial" w:eastAsia="Times New Roman" w:hAnsi="Arial" w:cs="Arial"/>
          <w:b/>
          <w:bCs/>
          <w:color w:val="222222"/>
          <w:sz w:val="20"/>
          <w:szCs w:val="20"/>
        </w:rPr>
        <w:t>S</w:t>
      </w:r>
      <w:r>
        <w:rPr>
          <w:rFonts w:ascii="Arial" w:eastAsia="Times New Roman" w:hAnsi="Arial" w:cs="Arial"/>
          <w:b/>
          <w:bCs/>
          <w:color w:val="222222"/>
          <w:sz w:val="20"/>
          <w:szCs w:val="20"/>
        </w:rPr>
        <w:t xml:space="preserve">trategies and </w:t>
      </w:r>
      <w:r w:rsidR="00EA2B30">
        <w:rPr>
          <w:rFonts w:ascii="Arial" w:eastAsia="Times New Roman" w:hAnsi="Arial" w:cs="Arial"/>
          <w:b/>
          <w:bCs/>
          <w:color w:val="222222"/>
          <w:sz w:val="20"/>
          <w:szCs w:val="20"/>
        </w:rPr>
        <w:t>P</w:t>
      </w:r>
      <w:r>
        <w:rPr>
          <w:rFonts w:ascii="Arial" w:eastAsia="Times New Roman" w:hAnsi="Arial" w:cs="Arial"/>
          <w:b/>
          <w:bCs/>
          <w:color w:val="222222"/>
          <w:sz w:val="20"/>
          <w:szCs w:val="20"/>
        </w:rPr>
        <w:t>ractices, (</w:t>
      </w:r>
      <w:r w:rsidR="00CA75A6">
        <w:rPr>
          <w:rFonts w:ascii="Arial" w:eastAsia="Times New Roman" w:hAnsi="Arial" w:cs="Arial"/>
          <w:b/>
          <w:bCs/>
          <w:color w:val="222222"/>
          <w:sz w:val="20"/>
          <w:szCs w:val="20"/>
        </w:rPr>
        <w:t>5</w:t>
      </w:r>
      <w:r w:rsidR="00CA75A6" w:rsidRPr="00CA75A6">
        <w:rPr>
          <w:rFonts w:ascii="Arial" w:eastAsia="Times New Roman" w:hAnsi="Arial" w:cs="Arial"/>
          <w:b/>
          <w:bCs/>
          <w:color w:val="222222"/>
          <w:sz w:val="20"/>
          <w:szCs w:val="20"/>
          <w:vertAlign w:val="superscript"/>
        </w:rPr>
        <w:t>th</w:t>
      </w:r>
      <w:r w:rsidR="00CA75A6">
        <w:rPr>
          <w:rFonts w:ascii="Arial" w:eastAsia="Times New Roman" w:hAnsi="Arial" w:cs="Arial"/>
          <w:b/>
          <w:bCs/>
          <w:color w:val="222222"/>
          <w:sz w:val="20"/>
          <w:szCs w:val="20"/>
        </w:rPr>
        <w:t xml:space="preserve"> </w:t>
      </w:r>
      <w:r>
        <w:rPr>
          <w:rFonts w:ascii="Arial" w:eastAsia="Times New Roman" w:hAnsi="Arial" w:cs="Arial"/>
          <w:b/>
          <w:bCs/>
          <w:color w:val="222222"/>
          <w:sz w:val="20"/>
          <w:szCs w:val="20"/>
        </w:rPr>
        <w:t>ed.). NJ, USA: Pearson Education Inc.</w:t>
      </w:r>
      <w:r w:rsidR="006B7CA7">
        <w:rPr>
          <w:rFonts w:ascii="Arial" w:eastAsia="Times New Roman" w:hAnsi="Arial" w:cs="Arial"/>
          <w:b/>
          <w:bCs/>
          <w:color w:val="222222"/>
          <w:sz w:val="20"/>
          <w:szCs w:val="20"/>
        </w:rPr>
        <w:t xml:space="preserve">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D61817" w:rsidRPr="006B7CA7" w:rsidRDefault="004B5873" w:rsidP="00D61817">
      <w:pPr>
        <w:autoSpaceDE w:val="0"/>
        <w:autoSpaceDN w:val="0"/>
        <w:adjustRightInd w:val="0"/>
        <w:spacing w:line="240" w:lineRule="atLeast"/>
        <w:jc w:val="both"/>
        <w:rPr>
          <w:rFonts w:ascii="Comic Sans MS" w:hAnsi="Comic Sans MS" w:cs="Arial"/>
          <w:b/>
          <w:bCs/>
          <w:sz w:val="24"/>
        </w:rPr>
      </w:pPr>
      <w:r w:rsidRPr="004B5873">
        <w:rPr>
          <w:rFonts w:ascii="Times New Roman" w:eastAsia="Times New Roman" w:hAnsi="Times New Roman"/>
          <w:color w:val="222222"/>
          <w:sz w:val="14"/>
          <w:szCs w:val="14"/>
        </w:rPr>
        <w:t> </w:t>
      </w:r>
      <w:r w:rsidR="00D61817" w:rsidRPr="004B5873">
        <w:rPr>
          <w:rFonts w:ascii="Arial" w:eastAsia="Times New Roman" w:hAnsi="Arial" w:cs="Arial"/>
          <w:b/>
          <w:bCs/>
          <w:color w:val="222222"/>
          <w:sz w:val="20"/>
          <w:szCs w:val="20"/>
        </w:rPr>
        <w:t>4. Tentative Session Plan</w:t>
      </w:r>
      <w:r w:rsidR="00D61817" w:rsidRPr="006B7CA7">
        <w:rPr>
          <w:rFonts w:ascii="Comic Sans MS" w:hAnsi="Comic Sans MS" w:cs="Arial"/>
          <w:b/>
          <w:bCs/>
          <w:sz w:val="24"/>
        </w:rPr>
        <w:t>:</w:t>
      </w:r>
    </w:p>
    <w:p w:rsidR="00D61817" w:rsidRPr="00307E0C" w:rsidRDefault="00D61817" w:rsidP="00D61817">
      <w:pPr>
        <w:autoSpaceDE w:val="0"/>
        <w:autoSpaceDN w:val="0"/>
        <w:adjustRightInd w:val="0"/>
        <w:spacing w:line="240" w:lineRule="atLeast"/>
        <w:jc w:val="both"/>
        <w:rPr>
          <w:rFonts w:ascii="Comic Sans MS" w:hAnsi="Comic Sans MS" w:cs="Arial"/>
          <w:b/>
          <w:bCs/>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6"/>
        <w:gridCol w:w="5212"/>
        <w:gridCol w:w="3314"/>
      </w:tblGrid>
      <w:tr w:rsidR="00D61817" w:rsidRPr="005B16C6" w:rsidTr="00A16FF2">
        <w:trPr>
          <w:trHeight w:val="636"/>
        </w:trPr>
        <w:tc>
          <w:tcPr>
            <w:tcW w:w="1286" w:type="dxa"/>
            <w:vAlign w:val="center"/>
          </w:tcPr>
          <w:p w:rsidR="00D61817" w:rsidRPr="005B16C6" w:rsidRDefault="00D61817" w:rsidP="003D538F">
            <w:pPr>
              <w:autoSpaceDE w:val="0"/>
              <w:autoSpaceDN w:val="0"/>
              <w:adjustRightInd w:val="0"/>
              <w:jc w:val="center"/>
              <w:rPr>
                <w:rFonts w:ascii="Comic Sans MS" w:hAnsi="Comic Sans MS" w:cs="Arial"/>
                <w:b/>
                <w:bCs/>
              </w:rPr>
            </w:pPr>
            <w:bookmarkStart w:id="1" w:name="OLE_LINK1"/>
            <w:bookmarkStart w:id="2" w:name="OLE_LINK2"/>
            <w:r w:rsidRPr="005B16C6">
              <w:rPr>
                <w:rFonts w:ascii="Comic Sans MS" w:hAnsi="Comic Sans MS" w:cs="Arial"/>
                <w:b/>
                <w:bCs/>
              </w:rPr>
              <w:t>SESSION</w:t>
            </w:r>
          </w:p>
        </w:tc>
        <w:tc>
          <w:tcPr>
            <w:tcW w:w="5212" w:type="dxa"/>
            <w:vAlign w:val="center"/>
          </w:tcPr>
          <w:p w:rsidR="00D61817" w:rsidRPr="005B16C6" w:rsidRDefault="00D61817" w:rsidP="003D538F">
            <w:pPr>
              <w:autoSpaceDE w:val="0"/>
              <w:autoSpaceDN w:val="0"/>
              <w:adjustRightInd w:val="0"/>
              <w:rPr>
                <w:rFonts w:ascii="Comic Sans MS" w:hAnsi="Comic Sans MS" w:cs="Arial"/>
                <w:b/>
                <w:bCs/>
              </w:rPr>
            </w:pPr>
          </w:p>
        </w:tc>
        <w:tc>
          <w:tcPr>
            <w:tcW w:w="3314" w:type="dxa"/>
            <w:vAlign w:val="center"/>
          </w:tcPr>
          <w:p w:rsidR="00D61817" w:rsidRPr="005B16C6" w:rsidRDefault="00D61817" w:rsidP="003D538F">
            <w:pPr>
              <w:autoSpaceDE w:val="0"/>
              <w:autoSpaceDN w:val="0"/>
              <w:adjustRightInd w:val="0"/>
              <w:ind w:left="72"/>
              <w:rPr>
                <w:rFonts w:ascii="Comic Sans MS" w:hAnsi="Comic Sans MS" w:cs="Arial"/>
                <w:b/>
                <w:bCs/>
                <w:szCs w:val="20"/>
              </w:rPr>
            </w:pPr>
            <w:r w:rsidRPr="005B16C6">
              <w:rPr>
                <w:rFonts w:ascii="Comic Sans MS" w:hAnsi="Comic Sans MS" w:cs="Arial"/>
                <w:b/>
                <w:bCs/>
                <w:szCs w:val="20"/>
              </w:rPr>
              <w:t>READING</w:t>
            </w:r>
            <w:r>
              <w:rPr>
                <w:rFonts w:ascii="Comic Sans MS" w:hAnsi="Comic Sans MS" w:cs="Arial"/>
                <w:b/>
                <w:bCs/>
                <w:szCs w:val="20"/>
              </w:rPr>
              <w:t>S</w:t>
            </w:r>
          </w:p>
        </w:tc>
      </w:tr>
      <w:tr w:rsidR="00D61817" w:rsidRPr="005B16C6" w:rsidTr="00A16FF2">
        <w:trPr>
          <w:trHeight w:val="138"/>
        </w:trPr>
        <w:tc>
          <w:tcPr>
            <w:tcW w:w="1286" w:type="dxa"/>
          </w:tcPr>
          <w:p w:rsidR="00D61817" w:rsidRPr="005B16C6" w:rsidRDefault="00D61817" w:rsidP="003D538F">
            <w:pPr>
              <w:autoSpaceDE w:val="0"/>
              <w:autoSpaceDN w:val="0"/>
              <w:adjustRightInd w:val="0"/>
              <w:jc w:val="center"/>
              <w:rPr>
                <w:rFonts w:ascii="Comic Sans MS" w:hAnsi="Comic Sans MS" w:cs="Arial"/>
                <w:b/>
                <w:bCs/>
                <w:sz w:val="20"/>
                <w:szCs w:val="20"/>
              </w:rPr>
            </w:pPr>
            <w:r w:rsidRPr="005B16C6">
              <w:rPr>
                <w:rFonts w:ascii="Comic Sans MS" w:hAnsi="Comic Sans MS" w:cs="Arial"/>
                <w:b/>
                <w:bCs/>
                <w:sz w:val="20"/>
                <w:szCs w:val="20"/>
              </w:rPr>
              <w:t>1 &amp; 2</w:t>
            </w:r>
          </w:p>
        </w:tc>
        <w:tc>
          <w:tcPr>
            <w:tcW w:w="5212" w:type="dxa"/>
          </w:tcPr>
          <w:p w:rsidR="00CA75A6" w:rsidRPr="00CA75A6" w:rsidRDefault="00EE2FD6" w:rsidP="00932A09">
            <w:pPr>
              <w:numPr>
                <w:ilvl w:val="0"/>
                <w:numId w:val="5"/>
              </w:numPr>
              <w:autoSpaceDE w:val="0"/>
              <w:autoSpaceDN w:val="0"/>
              <w:adjustRightInd w:val="0"/>
              <w:spacing w:after="0" w:line="240" w:lineRule="auto"/>
              <w:rPr>
                <w:rFonts w:ascii="Comic Sans MS" w:hAnsi="Comic Sans MS" w:cs="Arial"/>
                <w:b/>
                <w:bCs/>
                <w:sz w:val="20"/>
                <w:szCs w:val="20"/>
              </w:rPr>
            </w:pPr>
            <w:r w:rsidRPr="00EE2FD6">
              <w:rPr>
                <w:rFonts w:ascii="Comic Sans MS" w:hAnsi="Comic Sans MS" w:cs="Arial"/>
                <w:b/>
                <w:sz w:val="20"/>
                <w:szCs w:val="20"/>
              </w:rPr>
              <w:t xml:space="preserve">Introduction </w:t>
            </w:r>
            <w:r>
              <w:rPr>
                <w:rFonts w:ascii="Comic Sans MS" w:hAnsi="Comic Sans MS" w:cs="Arial"/>
                <w:b/>
                <w:sz w:val="20"/>
                <w:szCs w:val="20"/>
              </w:rPr>
              <w:t xml:space="preserve">to </w:t>
            </w:r>
            <w:r w:rsidRPr="00EE2FD6">
              <w:rPr>
                <w:rFonts w:ascii="Comic Sans MS" w:hAnsi="Comic Sans MS" w:cs="Arial"/>
                <w:b/>
                <w:sz w:val="20"/>
                <w:szCs w:val="20"/>
              </w:rPr>
              <w:t>L&amp;D</w:t>
            </w:r>
            <w:r w:rsidR="00932A09">
              <w:rPr>
                <w:rFonts w:ascii="Comic Sans MS" w:hAnsi="Comic Sans MS" w:cs="Arial"/>
                <w:b/>
                <w:sz w:val="20"/>
                <w:szCs w:val="20"/>
              </w:rPr>
              <w:t>:</w:t>
            </w:r>
            <w:r>
              <w:rPr>
                <w:rFonts w:ascii="Comic Sans MS" w:hAnsi="Comic Sans MS" w:cs="Arial"/>
                <w:b/>
                <w:sz w:val="20"/>
                <w:szCs w:val="20"/>
              </w:rPr>
              <w:t xml:space="preserve"> </w:t>
            </w:r>
            <w:r w:rsidR="00932A09">
              <w:rPr>
                <w:rFonts w:ascii="Comic Sans MS" w:hAnsi="Comic Sans MS" w:cs="Arial"/>
                <w:sz w:val="20"/>
                <w:szCs w:val="20"/>
              </w:rPr>
              <w:t>L &amp; D as a management function</w:t>
            </w:r>
            <w:r w:rsidR="00D61817" w:rsidRPr="00EE2FD6">
              <w:rPr>
                <w:rFonts w:ascii="Comic Sans MS" w:hAnsi="Comic Sans MS" w:cs="Arial"/>
                <w:sz w:val="20"/>
                <w:szCs w:val="20"/>
              </w:rPr>
              <w:t xml:space="preserve"> </w:t>
            </w:r>
            <w:r w:rsidR="000C7A57">
              <w:rPr>
                <w:rFonts w:ascii="Comic Sans MS" w:hAnsi="Comic Sans MS" w:cs="Arial"/>
                <w:sz w:val="20"/>
                <w:szCs w:val="20"/>
              </w:rPr>
              <w:t xml:space="preserve">, Learning </w:t>
            </w:r>
            <w:proofErr w:type="spellStart"/>
            <w:r w:rsidR="000C7A57">
              <w:rPr>
                <w:rFonts w:ascii="Comic Sans MS" w:hAnsi="Comic Sans MS" w:cs="Arial"/>
                <w:sz w:val="20"/>
                <w:szCs w:val="20"/>
              </w:rPr>
              <w:t>Organisation</w:t>
            </w:r>
            <w:proofErr w:type="spellEnd"/>
            <w:r w:rsidR="00932A09">
              <w:rPr>
                <w:rFonts w:ascii="Comic Sans MS" w:hAnsi="Comic Sans MS" w:cs="Arial"/>
                <w:sz w:val="20"/>
                <w:szCs w:val="20"/>
              </w:rPr>
              <w:t xml:space="preserve">, transfer of </w:t>
            </w:r>
            <w:proofErr w:type="spellStart"/>
            <w:r w:rsidR="00932A09">
              <w:rPr>
                <w:rFonts w:ascii="Comic Sans MS" w:hAnsi="Comic Sans MS" w:cs="Arial"/>
                <w:sz w:val="20"/>
                <w:szCs w:val="20"/>
              </w:rPr>
              <w:t>learning,Strategic</w:t>
            </w:r>
            <w:proofErr w:type="spellEnd"/>
            <w:r w:rsidR="00932A09">
              <w:rPr>
                <w:rFonts w:ascii="Comic Sans MS" w:hAnsi="Comic Sans MS" w:cs="Arial"/>
                <w:sz w:val="20"/>
                <w:szCs w:val="20"/>
              </w:rPr>
              <w:t xml:space="preserve"> Training</w:t>
            </w:r>
            <w:r w:rsidR="000C7A57">
              <w:rPr>
                <w:rFonts w:ascii="Comic Sans MS" w:hAnsi="Comic Sans MS" w:cs="Arial"/>
                <w:sz w:val="20"/>
                <w:szCs w:val="20"/>
              </w:rPr>
              <w:t xml:space="preserve">, </w:t>
            </w:r>
          </w:p>
        </w:tc>
        <w:tc>
          <w:tcPr>
            <w:tcW w:w="3314" w:type="dxa"/>
          </w:tcPr>
          <w:p w:rsidR="00D61817" w:rsidRPr="005B16C6" w:rsidRDefault="00D61817" w:rsidP="00A16FF2">
            <w:pPr>
              <w:autoSpaceDE w:val="0"/>
              <w:autoSpaceDN w:val="0"/>
              <w:adjustRightInd w:val="0"/>
              <w:spacing w:after="0" w:line="240" w:lineRule="auto"/>
              <w:rPr>
                <w:rFonts w:ascii="Comic Sans MS" w:hAnsi="Comic Sans MS" w:cs="Arial"/>
                <w:b/>
                <w:sz w:val="20"/>
              </w:rPr>
            </w:pPr>
            <w:r>
              <w:rPr>
                <w:rFonts w:ascii="Comic Sans MS" w:hAnsi="Comic Sans MS" w:cs="Arial"/>
                <w:bCs/>
                <w:sz w:val="20"/>
                <w:szCs w:val="20"/>
              </w:rPr>
              <w:t xml:space="preserve">Chapters 1 </w:t>
            </w:r>
            <w:r w:rsidR="00EE2FD6">
              <w:rPr>
                <w:rFonts w:ascii="Comic Sans MS" w:hAnsi="Comic Sans MS" w:cs="Arial"/>
                <w:bCs/>
                <w:sz w:val="20"/>
                <w:szCs w:val="20"/>
              </w:rPr>
              <w:t>,</w:t>
            </w:r>
            <w:r>
              <w:rPr>
                <w:rFonts w:ascii="Comic Sans MS" w:hAnsi="Comic Sans MS" w:cs="Arial"/>
                <w:bCs/>
                <w:sz w:val="20"/>
                <w:szCs w:val="20"/>
              </w:rPr>
              <w:t xml:space="preserve"> 2</w:t>
            </w:r>
            <w:r w:rsidR="00EE2FD6">
              <w:rPr>
                <w:rFonts w:ascii="Comic Sans MS" w:hAnsi="Comic Sans MS" w:cs="Arial"/>
                <w:bCs/>
                <w:sz w:val="20"/>
                <w:szCs w:val="20"/>
              </w:rPr>
              <w:t xml:space="preserve"> &amp;</w:t>
            </w:r>
            <w:r w:rsidR="00431F96">
              <w:rPr>
                <w:rFonts w:ascii="Comic Sans MS" w:hAnsi="Comic Sans MS" w:cs="Arial"/>
                <w:bCs/>
                <w:sz w:val="20"/>
                <w:szCs w:val="20"/>
              </w:rPr>
              <w:t xml:space="preserve"> 8,</w:t>
            </w:r>
            <w:r w:rsidR="00EE2FD6">
              <w:rPr>
                <w:rFonts w:ascii="Comic Sans MS" w:hAnsi="Comic Sans MS" w:cs="Arial"/>
                <w:bCs/>
                <w:sz w:val="20"/>
                <w:szCs w:val="20"/>
              </w:rPr>
              <w:t xml:space="preserve"> 10</w:t>
            </w:r>
            <w:r w:rsidR="00A16FF2">
              <w:rPr>
                <w:rFonts w:ascii="Comic Sans MS" w:hAnsi="Comic Sans MS" w:cs="Arial"/>
                <w:bCs/>
                <w:sz w:val="20"/>
                <w:szCs w:val="20"/>
              </w:rPr>
              <w:t xml:space="preserve"> </w:t>
            </w:r>
          </w:p>
        </w:tc>
      </w:tr>
      <w:tr w:rsidR="00D61817" w:rsidRPr="005B16C6" w:rsidTr="00A16FF2">
        <w:trPr>
          <w:trHeight w:val="138"/>
        </w:trPr>
        <w:tc>
          <w:tcPr>
            <w:tcW w:w="1286" w:type="dxa"/>
          </w:tcPr>
          <w:p w:rsidR="00D61817" w:rsidRPr="005B16C6" w:rsidRDefault="00D61817"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3</w:t>
            </w:r>
            <w:r w:rsidRPr="005B16C6">
              <w:rPr>
                <w:rFonts w:ascii="Comic Sans MS" w:hAnsi="Comic Sans MS" w:cs="Arial"/>
                <w:b/>
                <w:bCs/>
                <w:sz w:val="20"/>
                <w:szCs w:val="20"/>
              </w:rPr>
              <w:t xml:space="preserve"> &amp; </w:t>
            </w:r>
            <w:r>
              <w:rPr>
                <w:rFonts w:ascii="Comic Sans MS" w:hAnsi="Comic Sans MS" w:cs="Arial"/>
                <w:b/>
                <w:bCs/>
                <w:sz w:val="20"/>
                <w:szCs w:val="20"/>
              </w:rPr>
              <w:t>4</w:t>
            </w:r>
          </w:p>
        </w:tc>
        <w:tc>
          <w:tcPr>
            <w:tcW w:w="5212" w:type="dxa"/>
          </w:tcPr>
          <w:p w:rsidR="00CA75A6" w:rsidRPr="000C6CBA" w:rsidRDefault="002F2AB0" w:rsidP="00932A09">
            <w:pPr>
              <w:autoSpaceDE w:val="0"/>
              <w:autoSpaceDN w:val="0"/>
              <w:adjustRightInd w:val="0"/>
              <w:rPr>
                <w:rFonts w:ascii="Comic Sans MS" w:hAnsi="Comic Sans MS" w:cs="Arial"/>
                <w:b/>
                <w:sz w:val="20"/>
                <w:szCs w:val="20"/>
              </w:rPr>
            </w:pPr>
            <w:r>
              <w:rPr>
                <w:rFonts w:ascii="Comic Sans MS" w:hAnsi="Comic Sans MS" w:cs="Arial"/>
                <w:b/>
                <w:sz w:val="20"/>
                <w:szCs w:val="20"/>
              </w:rPr>
              <w:t xml:space="preserve"> </w:t>
            </w:r>
            <w:r w:rsidR="00A04AC7" w:rsidRPr="00A04AC7">
              <w:rPr>
                <w:rFonts w:ascii="Comic Sans MS" w:hAnsi="Comic Sans MS" w:cs="Arial"/>
                <w:b/>
                <w:sz w:val="20"/>
                <w:szCs w:val="20"/>
              </w:rPr>
              <w:t>Identifying Training Needs</w:t>
            </w:r>
            <w:r w:rsidR="00A04AC7">
              <w:rPr>
                <w:rFonts w:ascii="Comic Sans MS" w:hAnsi="Comic Sans MS" w:cs="Arial"/>
                <w:b/>
                <w:sz w:val="20"/>
                <w:szCs w:val="20"/>
              </w:rPr>
              <w:t>,</w:t>
            </w:r>
            <w:r w:rsidR="00A04AC7">
              <w:t xml:space="preserve"> </w:t>
            </w:r>
            <w:r w:rsidR="00A04AC7" w:rsidRPr="00A04AC7">
              <w:rPr>
                <w:rFonts w:ascii="Comic Sans MS" w:hAnsi="Comic Sans MS" w:cs="Arial"/>
                <w:b/>
                <w:sz w:val="20"/>
                <w:szCs w:val="20"/>
              </w:rPr>
              <w:t xml:space="preserve">Training Needs </w:t>
            </w:r>
            <w:r>
              <w:rPr>
                <w:rFonts w:ascii="Comic Sans MS" w:hAnsi="Comic Sans MS" w:cs="Arial"/>
                <w:b/>
                <w:sz w:val="20"/>
                <w:szCs w:val="20"/>
              </w:rPr>
              <w:t xml:space="preserve">   </w:t>
            </w:r>
            <w:r w:rsidR="00A04AC7" w:rsidRPr="00A04AC7">
              <w:rPr>
                <w:rFonts w:ascii="Comic Sans MS" w:hAnsi="Comic Sans MS" w:cs="Arial"/>
                <w:b/>
                <w:sz w:val="20"/>
                <w:szCs w:val="20"/>
              </w:rPr>
              <w:t xml:space="preserve">Analysis &amp; Assessment </w:t>
            </w:r>
          </w:p>
        </w:tc>
        <w:tc>
          <w:tcPr>
            <w:tcW w:w="3314" w:type="dxa"/>
          </w:tcPr>
          <w:p w:rsidR="00D61817" w:rsidRPr="005B16C6" w:rsidRDefault="004E4B52" w:rsidP="00932A09">
            <w:pPr>
              <w:pStyle w:val="Title"/>
              <w:ind w:left="72"/>
              <w:jc w:val="left"/>
              <w:rPr>
                <w:rFonts w:ascii="Comic Sans MS" w:hAnsi="Comic Sans MS" w:cs="Arial"/>
                <w:b w:val="0"/>
                <w:sz w:val="20"/>
              </w:rPr>
            </w:pPr>
            <w:r w:rsidRPr="004E4B52">
              <w:rPr>
                <w:rFonts w:ascii="Comic Sans MS" w:hAnsi="Comic Sans MS" w:cs="Arial"/>
                <w:b w:val="0"/>
                <w:bCs/>
                <w:sz w:val="20"/>
              </w:rPr>
              <w:t xml:space="preserve">Chapter </w:t>
            </w:r>
            <w:r w:rsidR="00932A09">
              <w:rPr>
                <w:rFonts w:ascii="Comic Sans MS" w:hAnsi="Comic Sans MS" w:cs="Arial"/>
                <w:b w:val="0"/>
                <w:bCs/>
                <w:sz w:val="20"/>
              </w:rPr>
              <w:t>4</w:t>
            </w:r>
          </w:p>
        </w:tc>
      </w:tr>
      <w:tr w:rsidR="00D61817" w:rsidRPr="005B16C6" w:rsidTr="00A04AC7">
        <w:trPr>
          <w:trHeight w:val="1070"/>
        </w:trPr>
        <w:tc>
          <w:tcPr>
            <w:tcW w:w="1286" w:type="dxa"/>
          </w:tcPr>
          <w:p w:rsidR="00D61817" w:rsidRPr="005B16C6" w:rsidRDefault="00D61817"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lastRenderedPageBreak/>
              <w:t>5</w:t>
            </w:r>
            <w:r w:rsidR="00A04AC7">
              <w:rPr>
                <w:rFonts w:ascii="Comic Sans MS" w:hAnsi="Comic Sans MS" w:cs="Arial"/>
                <w:b/>
                <w:bCs/>
                <w:sz w:val="20"/>
                <w:szCs w:val="20"/>
              </w:rPr>
              <w:t>-6</w:t>
            </w:r>
          </w:p>
        </w:tc>
        <w:tc>
          <w:tcPr>
            <w:tcW w:w="5212" w:type="dxa"/>
          </w:tcPr>
          <w:p w:rsidR="00A04AC7" w:rsidRPr="00A04AC7" w:rsidRDefault="00A04AC7" w:rsidP="00A04AC7">
            <w:pPr>
              <w:autoSpaceDE w:val="0"/>
              <w:autoSpaceDN w:val="0"/>
              <w:adjustRightInd w:val="0"/>
              <w:rPr>
                <w:rFonts w:ascii="Comic Sans MS" w:hAnsi="Comic Sans MS" w:cs="Arial"/>
                <w:b/>
                <w:bCs/>
                <w:sz w:val="20"/>
                <w:szCs w:val="20"/>
              </w:rPr>
            </w:pPr>
            <w:r w:rsidRPr="00A04AC7">
              <w:rPr>
                <w:rFonts w:ascii="Comic Sans MS" w:hAnsi="Comic Sans MS" w:cs="Arial"/>
                <w:b/>
                <w:bCs/>
                <w:sz w:val="20"/>
                <w:szCs w:val="20"/>
              </w:rPr>
              <w:t>Designing L&amp;D Experiences</w:t>
            </w:r>
            <w:r w:rsidRPr="00A04AC7">
              <w:rPr>
                <w:rFonts w:ascii="Comic Sans MS" w:hAnsi="Comic Sans MS" w:cs="Arial"/>
                <w:b/>
                <w:bCs/>
                <w:sz w:val="20"/>
                <w:szCs w:val="20"/>
              </w:rPr>
              <w:tab/>
            </w:r>
          </w:p>
          <w:p w:rsidR="00D61817" w:rsidRPr="005B16C6" w:rsidRDefault="00A04AC7" w:rsidP="00A04AC7">
            <w:pPr>
              <w:autoSpaceDE w:val="0"/>
              <w:autoSpaceDN w:val="0"/>
              <w:adjustRightInd w:val="0"/>
              <w:rPr>
                <w:rFonts w:ascii="Comic Sans MS" w:hAnsi="Comic Sans MS" w:cs="Arial"/>
                <w:b/>
                <w:bCs/>
                <w:sz w:val="20"/>
                <w:szCs w:val="20"/>
              </w:rPr>
            </w:pPr>
            <w:r w:rsidRPr="00A04AC7">
              <w:rPr>
                <w:rFonts w:ascii="Comic Sans MS" w:hAnsi="Comic Sans MS" w:cs="Arial"/>
                <w:b/>
                <w:bCs/>
                <w:sz w:val="20"/>
                <w:szCs w:val="20"/>
              </w:rPr>
              <w:t>• Setting T&amp;D program objectives</w:t>
            </w:r>
            <w:r>
              <w:rPr>
                <w:rFonts w:ascii="Comic Sans MS" w:hAnsi="Comic Sans MS" w:cs="Arial"/>
                <w:b/>
                <w:bCs/>
                <w:sz w:val="20"/>
                <w:szCs w:val="20"/>
              </w:rPr>
              <w:t>,</w:t>
            </w:r>
            <w:r>
              <w:t xml:space="preserve"> </w:t>
            </w:r>
            <w:r w:rsidRPr="00A04AC7">
              <w:rPr>
                <w:rFonts w:ascii="Comic Sans MS" w:hAnsi="Comic Sans MS" w:cs="Arial"/>
                <w:b/>
                <w:bCs/>
                <w:sz w:val="20"/>
                <w:szCs w:val="20"/>
              </w:rPr>
              <w:t>Training Plan, Cost-benefit &amp; Budg</w:t>
            </w:r>
            <w:r>
              <w:rPr>
                <w:rFonts w:ascii="Comic Sans MS" w:hAnsi="Comic Sans MS" w:cs="Arial"/>
                <w:b/>
                <w:bCs/>
                <w:sz w:val="20"/>
                <w:szCs w:val="20"/>
              </w:rPr>
              <w:t xml:space="preserve">et, </w:t>
            </w:r>
            <w:proofErr w:type="spellStart"/>
            <w:r>
              <w:rPr>
                <w:rFonts w:ascii="Comic Sans MS" w:hAnsi="Comic Sans MS" w:cs="Arial"/>
                <w:b/>
                <w:bCs/>
                <w:sz w:val="20"/>
                <w:szCs w:val="20"/>
              </w:rPr>
              <w:t>Calender</w:t>
            </w:r>
            <w:proofErr w:type="spellEnd"/>
            <w:r>
              <w:rPr>
                <w:rFonts w:ascii="Comic Sans MS" w:hAnsi="Comic Sans MS" w:cs="Arial"/>
                <w:b/>
                <w:bCs/>
                <w:sz w:val="20"/>
                <w:szCs w:val="20"/>
              </w:rPr>
              <w:t>, Training proposal.</w:t>
            </w:r>
          </w:p>
        </w:tc>
        <w:tc>
          <w:tcPr>
            <w:tcW w:w="3314" w:type="dxa"/>
          </w:tcPr>
          <w:p w:rsidR="00D61817" w:rsidRPr="000E1610" w:rsidRDefault="00D61817" w:rsidP="00932A09">
            <w:pPr>
              <w:autoSpaceDE w:val="0"/>
              <w:autoSpaceDN w:val="0"/>
              <w:adjustRightInd w:val="0"/>
              <w:spacing w:after="0" w:line="240" w:lineRule="auto"/>
              <w:rPr>
                <w:rFonts w:ascii="Comic Sans MS" w:hAnsi="Comic Sans MS" w:cs="Arial"/>
                <w:sz w:val="20"/>
                <w:szCs w:val="20"/>
              </w:rPr>
            </w:pPr>
            <w:r>
              <w:rPr>
                <w:rFonts w:ascii="Comic Sans MS" w:hAnsi="Comic Sans MS" w:cs="Arial"/>
                <w:bCs/>
                <w:sz w:val="20"/>
                <w:szCs w:val="20"/>
              </w:rPr>
              <w:t xml:space="preserve">Chapter </w:t>
            </w:r>
            <w:r w:rsidR="00932A09">
              <w:rPr>
                <w:rFonts w:ascii="Comic Sans MS" w:hAnsi="Comic Sans MS" w:cs="Arial"/>
                <w:bCs/>
                <w:sz w:val="20"/>
                <w:szCs w:val="20"/>
              </w:rPr>
              <w:t>5-8</w:t>
            </w:r>
          </w:p>
        </w:tc>
      </w:tr>
      <w:tr w:rsidR="00CA75A6" w:rsidRPr="005B16C6" w:rsidTr="00A04AC7">
        <w:trPr>
          <w:trHeight w:val="1457"/>
        </w:trPr>
        <w:tc>
          <w:tcPr>
            <w:tcW w:w="1286" w:type="dxa"/>
          </w:tcPr>
          <w:p w:rsidR="00CA75A6" w:rsidRDefault="00A04AC7" w:rsidP="00A04AC7">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7-9</w:t>
            </w:r>
          </w:p>
        </w:tc>
        <w:tc>
          <w:tcPr>
            <w:tcW w:w="5212" w:type="dxa"/>
          </w:tcPr>
          <w:p w:rsidR="00CA75A6" w:rsidRPr="00CA75A6" w:rsidRDefault="00A04AC7" w:rsidP="00A04AC7">
            <w:pPr>
              <w:autoSpaceDE w:val="0"/>
              <w:autoSpaceDN w:val="0"/>
              <w:adjustRightInd w:val="0"/>
              <w:rPr>
                <w:rFonts w:ascii="Comic Sans MS" w:hAnsi="Comic Sans MS" w:cs="Arial"/>
                <w:sz w:val="20"/>
                <w:szCs w:val="20"/>
              </w:rPr>
            </w:pPr>
            <w:r>
              <w:rPr>
                <w:rFonts w:ascii="Comic Sans MS" w:hAnsi="Comic Sans MS" w:cs="Arial"/>
                <w:b/>
                <w:sz w:val="20"/>
                <w:szCs w:val="20"/>
              </w:rPr>
              <w:t>Content design,</w:t>
            </w:r>
            <w:r>
              <w:t xml:space="preserve"> </w:t>
            </w:r>
            <w:r w:rsidRPr="007A253E">
              <w:rPr>
                <w:rFonts w:ascii="Comic Sans MS" w:hAnsi="Comic Sans MS" w:cs="Arial"/>
                <w:b/>
                <w:sz w:val="20"/>
                <w:szCs w:val="20"/>
              </w:rPr>
              <w:t>Specific program design</w:t>
            </w:r>
            <w:r>
              <w:rPr>
                <w:rFonts w:ascii="Comic Sans MS" w:hAnsi="Comic Sans MS" w:cs="Arial"/>
                <w:b/>
                <w:sz w:val="20"/>
                <w:szCs w:val="20"/>
              </w:rPr>
              <w:t xml:space="preserve"> </w:t>
            </w:r>
            <w:r w:rsidRPr="00C41531">
              <w:rPr>
                <w:rFonts w:ascii="Comic Sans MS" w:hAnsi="Comic Sans MS" w:cs="Arial"/>
                <w:b/>
                <w:sz w:val="20"/>
                <w:szCs w:val="20"/>
              </w:rPr>
              <w:t xml:space="preserve">Relevance of learning theories and </w:t>
            </w:r>
            <w:proofErr w:type="gramStart"/>
            <w:r w:rsidRPr="00C41531">
              <w:rPr>
                <w:rFonts w:ascii="Comic Sans MS" w:hAnsi="Comic Sans MS" w:cs="Arial"/>
                <w:b/>
                <w:sz w:val="20"/>
                <w:szCs w:val="20"/>
              </w:rPr>
              <w:t>principles ,</w:t>
            </w:r>
            <w:proofErr w:type="gramEnd"/>
            <w:r w:rsidRPr="00C41531">
              <w:rPr>
                <w:rFonts w:ascii="Comic Sans MS" w:hAnsi="Comic Sans MS" w:cs="Arial"/>
                <w:b/>
                <w:sz w:val="20"/>
                <w:szCs w:val="20"/>
              </w:rPr>
              <w:t xml:space="preserve"> Learning </w:t>
            </w:r>
            <w:r>
              <w:rPr>
                <w:rFonts w:ascii="Comic Sans MS" w:hAnsi="Comic Sans MS" w:cs="Arial"/>
                <w:b/>
                <w:sz w:val="20"/>
                <w:szCs w:val="20"/>
              </w:rPr>
              <w:t>Style</w:t>
            </w:r>
            <w:r>
              <w:t xml:space="preserve"> </w:t>
            </w:r>
            <w:r w:rsidRPr="00C41531">
              <w:rPr>
                <w:rFonts w:ascii="Comic Sans MS" w:hAnsi="Comic Sans MS" w:cs="Arial"/>
                <w:b/>
                <w:sz w:val="20"/>
                <w:szCs w:val="20"/>
              </w:rPr>
              <w:t>Time Table</w:t>
            </w:r>
            <w:r>
              <w:rPr>
                <w:rFonts w:ascii="Comic Sans MS" w:hAnsi="Comic Sans MS" w:cs="Arial"/>
                <w:b/>
                <w:sz w:val="20"/>
                <w:szCs w:val="20"/>
              </w:rPr>
              <w:t xml:space="preserve">, Lesson &amp; session plan, </w:t>
            </w:r>
            <w:r w:rsidRPr="00A04AC7">
              <w:rPr>
                <w:rFonts w:ascii="Comic Sans MS" w:hAnsi="Comic Sans MS" w:cs="Arial"/>
                <w:b/>
                <w:sz w:val="20"/>
                <w:szCs w:val="20"/>
              </w:rPr>
              <w:t>Selection of Trainers</w:t>
            </w:r>
            <w:r>
              <w:rPr>
                <w:rFonts w:ascii="Comic Sans MS" w:hAnsi="Comic Sans MS" w:cs="Arial"/>
                <w:b/>
                <w:sz w:val="20"/>
                <w:szCs w:val="20"/>
              </w:rPr>
              <w:t>.</w:t>
            </w:r>
          </w:p>
        </w:tc>
        <w:tc>
          <w:tcPr>
            <w:tcW w:w="3314" w:type="dxa"/>
          </w:tcPr>
          <w:p w:rsidR="00CA75A6" w:rsidRPr="00EE2FD6" w:rsidRDefault="00EE2FD6" w:rsidP="00932A09">
            <w:pPr>
              <w:autoSpaceDE w:val="0"/>
              <w:autoSpaceDN w:val="0"/>
              <w:adjustRightInd w:val="0"/>
              <w:ind w:left="72"/>
              <w:rPr>
                <w:rFonts w:ascii="Comic Sans MS" w:hAnsi="Comic Sans MS" w:cs="Arial"/>
                <w:sz w:val="20"/>
                <w:szCs w:val="20"/>
              </w:rPr>
            </w:pPr>
            <w:r w:rsidRPr="00EE2FD6">
              <w:rPr>
                <w:rFonts w:ascii="Comic Sans MS" w:hAnsi="Comic Sans MS" w:cs="Arial"/>
                <w:sz w:val="20"/>
                <w:szCs w:val="20"/>
              </w:rPr>
              <w:t xml:space="preserve">Chapters </w:t>
            </w:r>
            <w:r w:rsidR="00932A09">
              <w:rPr>
                <w:rFonts w:ascii="Comic Sans MS" w:hAnsi="Comic Sans MS" w:cs="Arial"/>
                <w:sz w:val="20"/>
                <w:szCs w:val="20"/>
              </w:rPr>
              <w:t>3</w:t>
            </w:r>
            <w:r w:rsidRPr="00EE2FD6">
              <w:rPr>
                <w:rFonts w:ascii="Comic Sans MS" w:hAnsi="Comic Sans MS" w:cs="Arial"/>
                <w:sz w:val="20"/>
                <w:szCs w:val="20"/>
              </w:rPr>
              <w:t xml:space="preserve"> </w:t>
            </w:r>
            <w:r w:rsidR="00431F96">
              <w:rPr>
                <w:rFonts w:ascii="Comic Sans MS" w:hAnsi="Comic Sans MS" w:cs="Arial"/>
                <w:sz w:val="20"/>
                <w:szCs w:val="20"/>
              </w:rPr>
              <w:t>&amp;5</w:t>
            </w:r>
          </w:p>
        </w:tc>
      </w:tr>
      <w:tr w:rsidR="00D61817" w:rsidRPr="005B16C6" w:rsidTr="00A16FF2">
        <w:trPr>
          <w:trHeight w:val="138"/>
        </w:trPr>
        <w:tc>
          <w:tcPr>
            <w:tcW w:w="1286" w:type="dxa"/>
          </w:tcPr>
          <w:p w:rsidR="00D61817" w:rsidRPr="005B16C6" w:rsidRDefault="00D61817" w:rsidP="003D538F">
            <w:pPr>
              <w:autoSpaceDE w:val="0"/>
              <w:autoSpaceDN w:val="0"/>
              <w:adjustRightInd w:val="0"/>
              <w:jc w:val="center"/>
              <w:rPr>
                <w:rFonts w:ascii="Comic Sans MS" w:hAnsi="Comic Sans MS" w:cs="Arial"/>
                <w:b/>
                <w:bCs/>
                <w:sz w:val="20"/>
                <w:szCs w:val="20"/>
              </w:rPr>
            </w:pPr>
          </w:p>
          <w:p w:rsidR="00D61817" w:rsidRPr="005B16C6" w:rsidRDefault="00D61817" w:rsidP="00A04AC7">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1</w:t>
            </w:r>
            <w:r w:rsidR="00A04AC7">
              <w:rPr>
                <w:rFonts w:ascii="Comic Sans MS" w:hAnsi="Comic Sans MS" w:cs="Arial"/>
                <w:b/>
                <w:bCs/>
                <w:sz w:val="20"/>
                <w:szCs w:val="20"/>
              </w:rPr>
              <w:t>0</w:t>
            </w:r>
          </w:p>
        </w:tc>
        <w:tc>
          <w:tcPr>
            <w:tcW w:w="5212" w:type="dxa"/>
          </w:tcPr>
          <w:p w:rsidR="00A04AC7" w:rsidRPr="00A04AC7" w:rsidRDefault="00A04AC7" w:rsidP="00A04AC7">
            <w:pPr>
              <w:autoSpaceDE w:val="0"/>
              <w:autoSpaceDN w:val="0"/>
              <w:adjustRightInd w:val="0"/>
              <w:rPr>
                <w:rFonts w:ascii="Comic Sans MS" w:hAnsi="Comic Sans MS" w:cs="Arial"/>
                <w:b/>
                <w:sz w:val="20"/>
                <w:szCs w:val="20"/>
              </w:rPr>
            </w:pPr>
            <w:r w:rsidRPr="00A04AC7">
              <w:rPr>
                <w:rFonts w:ascii="Comic Sans MS" w:hAnsi="Comic Sans MS" w:cs="Arial"/>
                <w:b/>
                <w:sz w:val="20"/>
                <w:szCs w:val="20"/>
              </w:rPr>
              <w:t xml:space="preserve">Training Delivery: </w:t>
            </w:r>
          </w:p>
          <w:p w:rsidR="00A04AC7" w:rsidRDefault="00A04AC7" w:rsidP="00A04AC7">
            <w:pPr>
              <w:autoSpaceDE w:val="0"/>
              <w:autoSpaceDN w:val="0"/>
              <w:adjustRightInd w:val="0"/>
              <w:rPr>
                <w:rFonts w:ascii="Comic Sans MS" w:hAnsi="Comic Sans MS" w:cs="Arial"/>
                <w:b/>
                <w:sz w:val="20"/>
                <w:szCs w:val="20"/>
              </w:rPr>
            </w:pPr>
            <w:r w:rsidRPr="00A04AC7">
              <w:rPr>
                <w:rFonts w:ascii="Comic Sans MS" w:hAnsi="Comic Sans MS" w:cs="Arial"/>
                <w:b/>
                <w:sz w:val="20"/>
                <w:szCs w:val="20"/>
              </w:rPr>
              <w:t xml:space="preserve">Climate </w:t>
            </w:r>
            <w:proofErr w:type="spellStart"/>
            <w:r w:rsidRPr="00A04AC7">
              <w:rPr>
                <w:rFonts w:ascii="Comic Sans MS" w:hAnsi="Comic Sans MS" w:cs="Arial"/>
                <w:b/>
                <w:sz w:val="20"/>
                <w:szCs w:val="20"/>
              </w:rPr>
              <w:t>setting,Training</w:t>
            </w:r>
            <w:proofErr w:type="spellEnd"/>
            <w:r w:rsidRPr="00A04AC7">
              <w:rPr>
                <w:rFonts w:ascii="Comic Sans MS" w:hAnsi="Comic Sans MS" w:cs="Arial"/>
                <w:b/>
                <w:sz w:val="20"/>
                <w:szCs w:val="20"/>
              </w:rPr>
              <w:t xml:space="preserve"> aids and Room Layout,</w:t>
            </w:r>
            <w:r w:rsidRPr="00A04AC7">
              <w:rPr>
                <w:rFonts w:ascii="Comic Sans MS" w:hAnsi="Comic Sans MS" w:cs="Arial"/>
                <w:b/>
                <w:sz w:val="20"/>
                <w:szCs w:val="20"/>
              </w:rPr>
              <w:tab/>
            </w:r>
          </w:p>
          <w:p w:rsidR="00A04AC7" w:rsidRPr="00A04AC7" w:rsidRDefault="00A04AC7" w:rsidP="00A04AC7">
            <w:pPr>
              <w:autoSpaceDE w:val="0"/>
              <w:autoSpaceDN w:val="0"/>
              <w:adjustRightInd w:val="0"/>
              <w:rPr>
                <w:rFonts w:ascii="Comic Sans MS" w:hAnsi="Comic Sans MS" w:cs="Arial"/>
                <w:b/>
                <w:sz w:val="20"/>
                <w:szCs w:val="20"/>
              </w:rPr>
            </w:pPr>
            <w:r w:rsidRPr="00A04AC7">
              <w:rPr>
                <w:rFonts w:ascii="Comic Sans MS" w:hAnsi="Comic Sans MS" w:cs="Arial"/>
                <w:b/>
                <w:sz w:val="20"/>
                <w:szCs w:val="20"/>
              </w:rPr>
              <w:t>Successful Administration of Programs</w:t>
            </w:r>
          </w:p>
          <w:p w:rsidR="00D61817" w:rsidRPr="005B16C6" w:rsidRDefault="00D61817" w:rsidP="00431F96">
            <w:pPr>
              <w:autoSpaceDE w:val="0"/>
              <w:autoSpaceDN w:val="0"/>
              <w:adjustRightInd w:val="0"/>
              <w:spacing w:after="0" w:line="240" w:lineRule="auto"/>
              <w:ind w:left="360"/>
              <w:rPr>
                <w:rFonts w:ascii="Comic Sans MS" w:hAnsi="Comic Sans MS" w:cs="Arial"/>
                <w:b/>
                <w:bCs/>
                <w:sz w:val="20"/>
                <w:szCs w:val="20"/>
              </w:rPr>
            </w:pPr>
          </w:p>
        </w:tc>
        <w:tc>
          <w:tcPr>
            <w:tcW w:w="3314" w:type="dxa"/>
          </w:tcPr>
          <w:p w:rsidR="00D61817" w:rsidRPr="000E1610" w:rsidRDefault="00D61817" w:rsidP="00431F96">
            <w:pPr>
              <w:autoSpaceDE w:val="0"/>
              <w:autoSpaceDN w:val="0"/>
              <w:adjustRightInd w:val="0"/>
              <w:spacing w:after="0" w:line="240" w:lineRule="auto"/>
              <w:ind w:left="432"/>
              <w:rPr>
                <w:rFonts w:ascii="Comic Sans MS" w:hAnsi="Comic Sans MS" w:cs="Arial"/>
                <w:bCs/>
                <w:sz w:val="20"/>
                <w:szCs w:val="20"/>
              </w:rPr>
            </w:pPr>
            <w:r>
              <w:rPr>
                <w:rFonts w:ascii="Comic Sans MS" w:hAnsi="Comic Sans MS" w:cs="Arial"/>
                <w:bCs/>
                <w:sz w:val="20"/>
                <w:szCs w:val="20"/>
              </w:rPr>
              <w:t xml:space="preserve">Chapters </w:t>
            </w:r>
            <w:r w:rsidR="00431F96">
              <w:rPr>
                <w:rFonts w:ascii="Comic Sans MS" w:hAnsi="Comic Sans MS" w:cs="Arial"/>
                <w:bCs/>
                <w:sz w:val="20"/>
                <w:szCs w:val="20"/>
              </w:rPr>
              <w:t>8</w:t>
            </w:r>
            <w:r>
              <w:rPr>
                <w:rFonts w:ascii="Comic Sans MS" w:hAnsi="Comic Sans MS" w:cs="Arial"/>
                <w:bCs/>
                <w:sz w:val="20"/>
                <w:szCs w:val="20"/>
              </w:rPr>
              <w:t xml:space="preserve"> </w:t>
            </w:r>
          </w:p>
        </w:tc>
      </w:tr>
      <w:tr w:rsidR="00932A09" w:rsidRPr="005B16C6" w:rsidTr="00A16FF2">
        <w:trPr>
          <w:trHeight w:val="138"/>
        </w:trPr>
        <w:tc>
          <w:tcPr>
            <w:tcW w:w="1286" w:type="dxa"/>
          </w:tcPr>
          <w:p w:rsidR="00932A09" w:rsidRPr="005B16C6" w:rsidRDefault="00932A09"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11-12</w:t>
            </w:r>
          </w:p>
        </w:tc>
        <w:tc>
          <w:tcPr>
            <w:tcW w:w="5212" w:type="dxa"/>
          </w:tcPr>
          <w:p w:rsidR="00932A09" w:rsidRDefault="00932A09" w:rsidP="00932A09">
            <w:pPr>
              <w:autoSpaceDE w:val="0"/>
              <w:autoSpaceDN w:val="0"/>
              <w:adjustRightInd w:val="0"/>
              <w:rPr>
                <w:rFonts w:ascii="Comic Sans MS" w:hAnsi="Comic Sans MS" w:cs="Arial"/>
                <w:b/>
                <w:sz w:val="20"/>
                <w:szCs w:val="20"/>
              </w:rPr>
            </w:pPr>
            <w:r w:rsidRPr="005B16C6">
              <w:rPr>
                <w:rFonts w:ascii="Comic Sans MS" w:hAnsi="Comic Sans MS" w:cs="Arial"/>
                <w:b/>
                <w:sz w:val="20"/>
                <w:szCs w:val="20"/>
              </w:rPr>
              <w:t xml:space="preserve">Training Methodology </w:t>
            </w:r>
            <w:r w:rsidRPr="005B16C6">
              <w:rPr>
                <w:rFonts w:ascii="Comic Sans MS" w:hAnsi="Comic Sans MS" w:cs="Arial"/>
                <w:b/>
                <w:sz w:val="20"/>
                <w:szCs w:val="20"/>
              </w:rPr>
              <w:tab/>
            </w:r>
          </w:p>
          <w:p w:rsidR="00932A09" w:rsidRPr="00932A09" w:rsidRDefault="00932A09" w:rsidP="00932A09">
            <w:pPr>
              <w:autoSpaceDE w:val="0"/>
              <w:autoSpaceDN w:val="0"/>
              <w:adjustRightInd w:val="0"/>
              <w:rPr>
                <w:rFonts w:ascii="Comic Sans MS" w:hAnsi="Comic Sans MS" w:cs="Arial"/>
                <w:b/>
                <w:sz w:val="20"/>
                <w:szCs w:val="20"/>
              </w:rPr>
            </w:pPr>
            <w:r w:rsidRPr="00932A09">
              <w:rPr>
                <w:rFonts w:ascii="Comic Sans MS" w:hAnsi="Comic Sans MS" w:cs="Arial"/>
                <w:b/>
                <w:sz w:val="20"/>
                <w:szCs w:val="20"/>
              </w:rPr>
              <w:t>Training methods</w:t>
            </w:r>
          </w:p>
          <w:p w:rsidR="00932A09" w:rsidRPr="005B16C6" w:rsidRDefault="00932A09" w:rsidP="00932A09">
            <w:pPr>
              <w:autoSpaceDE w:val="0"/>
              <w:autoSpaceDN w:val="0"/>
              <w:adjustRightInd w:val="0"/>
              <w:rPr>
                <w:rFonts w:ascii="Comic Sans MS" w:hAnsi="Comic Sans MS" w:cs="Arial"/>
                <w:b/>
                <w:sz w:val="20"/>
                <w:szCs w:val="20"/>
              </w:rPr>
            </w:pPr>
            <w:r w:rsidRPr="00932A09">
              <w:rPr>
                <w:rFonts w:ascii="Comic Sans MS" w:hAnsi="Comic Sans MS" w:cs="Arial"/>
                <w:b/>
                <w:sz w:val="20"/>
                <w:szCs w:val="20"/>
              </w:rPr>
              <w:t>On the Job and Off the job</w:t>
            </w:r>
            <w:r w:rsidRPr="005B16C6">
              <w:rPr>
                <w:rFonts w:ascii="Comic Sans MS" w:hAnsi="Comic Sans MS" w:cs="Arial"/>
                <w:b/>
                <w:sz w:val="20"/>
                <w:szCs w:val="20"/>
              </w:rPr>
              <w:tab/>
            </w:r>
          </w:p>
          <w:p w:rsidR="00932A09" w:rsidRPr="005B16C6" w:rsidRDefault="00932A09" w:rsidP="00932A09">
            <w:pPr>
              <w:numPr>
                <w:ilvl w:val="0"/>
                <w:numId w:val="2"/>
              </w:numPr>
              <w:autoSpaceDE w:val="0"/>
              <w:autoSpaceDN w:val="0"/>
              <w:adjustRightInd w:val="0"/>
              <w:spacing w:after="0" w:line="240" w:lineRule="auto"/>
              <w:rPr>
                <w:rFonts w:ascii="Comic Sans MS" w:hAnsi="Comic Sans MS" w:cs="Arial"/>
                <w:sz w:val="20"/>
                <w:szCs w:val="20"/>
              </w:rPr>
            </w:pPr>
            <w:r w:rsidRPr="005B16C6">
              <w:rPr>
                <w:rFonts w:ascii="Comic Sans MS" w:hAnsi="Comic Sans MS" w:cs="Arial"/>
                <w:sz w:val="20"/>
                <w:szCs w:val="20"/>
              </w:rPr>
              <w:t>Traditional Training Methodology</w:t>
            </w:r>
          </w:p>
          <w:p w:rsidR="00932A09" w:rsidRPr="005B16C6" w:rsidRDefault="00932A09" w:rsidP="00932A09">
            <w:pPr>
              <w:numPr>
                <w:ilvl w:val="0"/>
                <w:numId w:val="2"/>
              </w:numPr>
              <w:autoSpaceDE w:val="0"/>
              <w:autoSpaceDN w:val="0"/>
              <w:adjustRightInd w:val="0"/>
              <w:spacing w:after="0" w:line="240" w:lineRule="auto"/>
              <w:rPr>
                <w:rFonts w:ascii="Comic Sans MS" w:hAnsi="Comic Sans MS" w:cs="Arial"/>
                <w:sz w:val="20"/>
                <w:szCs w:val="20"/>
              </w:rPr>
            </w:pPr>
            <w:r w:rsidRPr="005B16C6">
              <w:rPr>
                <w:rFonts w:ascii="Comic Sans MS" w:hAnsi="Comic Sans MS" w:cs="Arial"/>
                <w:sz w:val="20"/>
                <w:szCs w:val="20"/>
              </w:rPr>
              <w:t>Experiential Learning</w:t>
            </w:r>
          </w:p>
          <w:p w:rsidR="00932A09" w:rsidRPr="005B16C6" w:rsidRDefault="00932A09" w:rsidP="00932A09">
            <w:pPr>
              <w:numPr>
                <w:ilvl w:val="0"/>
                <w:numId w:val="2"/>
              </w:numPr>
              <w:autoSpaceDE w:val="0"/>
              <w:autoSpaceDN w:val="0"/>
              <w:adjustRightInd w:val="0"/>
              <w:spacing w:after="0" w:line="240" w:lineRule="auto"/>
              <w:rPr>
                <w:rFonts w:ascii="Comic Sans MS" w:hAnsi="Comic Sans MS" w:cs="Arial"/>
                <w:sz w:val="20"/>
                <w:szCs w:val="20"/>
              </w:rPr>
            </w:pPr>
            <w:r w:rsidRPr="005B16C6">
              <w:rPr>
                <w:rFonts w:ascii="Comic Sans MS" w:hAnsi="Comic Sans MS" w:cs="Arial"/>
                <w:sz w:val="20"/>
                <w:szCs w:val="20"/>
              </w:rPr>
              <w:t xml:space="preserve">Computer and Web-based Training   </w:t>
            </w:r>
          </w:p>
          <w:p w:rsidR="00932A09" w:rsidRPr="00A04AC7" w:rsidRDefault="00932A09" w:rsidP="00932A09">
            <w:pPr>
              <w:autoSpaceDE w:val="0"/>
              <w:autoSpaceDN w:val="0"/>
              <w:adjustRightInd w:val="0"/>
              <w:rPr>
                <w:rFonts w:ascii="Comic Sans MS" w:hAnsi="Comic Sans MS" w:cs="Arial"/>
                <w:b/>
                <w:sz w:val="20"/>
                <w:szCs w:val="20"/>
              </w:rPr>
            </w:pPr>
            <w:r>
              <w:rPr>
                <w:rFonts w:ascii="Comic Sans MS" w:hAnsi="Comic Sans MS" w:cs="Arial"/>
                <w:sz w:val="20"/>
                <w:szCs w:val="20"/>
              </w:rPr>
              <w:t xml:space="preserve">       </w:t>
            </w:r>
            <w:r w:rsidRPr="005B16C6">
              <w:rPr>
                <w:rFonts w:ascii="Comic Sans MS" w:hAnsi="Comic Sans MS" w:cs="Arial"/>
                <w:sz w:val="20"/>
                <w:szCs w:val="20"/>
              </w:rPr>
              <w:t>Innovative training methods</w:t>
            </w:r>
          </w:p>
        </w:tc>
        <w:tc>
          <w:tcPr>
            <w:tcW w:w="3314" w:type="dxa"/>
          </w:tcPr>
          <w:p w:rsidR="00932A09" w:rsidRDefault="00431F96" w:rsidP="00A16FF2">
            <w:pPr>
              <w:autoSpaceDE w:val="0"/>
              <w:autoSpaceDN w:val="0"/>
              <w:adjustRightInd w:val="0"/>
              <w:spacing w:after="0" w:line="240" w:lineRule="auto"/>
              <w:ind w:left="432"/>
              <w:rPr>
                <w:rFonts w:ascii="Comic Sans MS" w:hAnsi="Comic Sans MS" w:cs="Arial"/>
                <w:bCs/>
                <w:sz w:val="20"/>
                <w:szCs w:val="20"/>
              </w:rPr>
            </w:pPr>
            <w:r>
              <w:rPr>
                <w:rFonts w:ascii="Comic Sans MS" w:hAnsi="Comic Sans MS" w:cs="Arial"/>
                <w:bCs/>
                <w:sz w:val="20"/>
                <w:szCs w:val="20"/>
              </w:rPr>
              <w:t>Chapters6&amp;7</w:t>
            </w:r>
          </w:p>
        </w:tc>
      </w:tr>
      <w:tr w:rsidR="00D61817" w:rsidRPr="005B16C6" w:rsidTr="00A16FF2">
        <w:trPr>
          <w:trHeight w:val="1858"/>
        </w:trPr>
        <w:tc>
          <w:tcPr>
            <w:tcW w:w="1286" w:type="dxa"/>
          </w:tcPr>
          <w:p w:rsidR="00D61817" w:rsidRPr="005B16C6" w:rsidRDefault="00EE2FD6"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13-14</w:t>
            </w:r>
          </w:p>
        </w:tc>
        <w:tc>
          <w:tcPr>
            <w:tcW w:w="5212" w:type="dxa"/>
          </w:tcPr>
          <w:p w:rsidR="00D61817" w:rsidRPr="005B16C6" w:rsidRDefault="00D61817" w:rsidP="003D538F">
            <w:pPr>
              <w:autoSpaceDE w:val="0"/>
              <w:autoSpaceDN w:val="0"/>
              <w:adjustRightInd w:val="0"/>
              <w:rPr>
                <w:rFonts w:ascii="Comic Sans MS" w:hAnsi="Comic Sans MS" w:cs="Arial"/>
                <w:b/>
                <w:sz w:val="20"/>
                <w:szCs w:val="20"/>
              </w:rPr>
            </w:pPr>
            <w:r w:rsidRPr="005B16C6">
              <w:rPr>
                <w:rFonts w:ascii="Comic Sans MS" w:hAnsi="Comic Sans MS" w:cs="Arial"/>
                <w:b/>
                <w:sz w:val="20"/>
                <w:szCs w:val="20"/>
              </w:rPr>
              <w:t xml:space="preserve">Evaluating Effectiveness of </w:t>
            </w:r>
            <w:r>
              <w:rPr>
                <w:rFonts w:ascii="Comic Sans MS" w:hAnsi="Comic Sans MS" w:cs="Arial"/>
                <w:b/>
                <w:sz w:val="20"/>
                <w:szCs w:val="20"/>
              </w:rPr>
              <w:t>L</w:t>
            </w:r>
            <w:r w:rsidRPr="005B16C6">
              <w:rPr>
                <w:rFonts w:ascii="Comic Sans MS" w:hAnsi="Comic Sans MS" w:cs="Arial"/>
                <w:b/>
                <w:sz w:val="20"/>
                <w:szCs w:val="20"/>
              </w:rPr>
              <w:t>&amp;D</w:t>
            </w:r>
          </w:p>
          <w:p w:rsidR="00D61817" w:rsidRPr="005B16C6" w:rsidRDefault="00D61817" w:rsidP="00D61817">
            <w:pPr>
              <w:numPr>
                <w:ilvl w:val="0"/>
                <w:numId w:val="4"/>
              </w:numPr>
              <w:autoSpaceDE w:val="0"/>
              <w:autoSpaceDN w:val="0"/>
              <w:adjustRightInd w:val="0"/>
              <w:spacing w:after="0" w:line="240" w:lineRule="auto"/>
              <w:rPr>
                <w:rFonts w:ascii="Comic Sans MS" w:hAnsi="Comic Sans MS" w:cs="Arial"/>
                <w:sz w:val="20"/>
                <w:szCs w:val="20"/>
              </w:rPr>
            </w:pPr>
            <w:r w:rsidRPr="005B16C6">
              <w:rPr>
                <w:rFonts w:ascii="Comic Sans MS" w:hAnsi="Comic Sans MS" w:cs="Arial"/>
                <w:sz w:val="20"/>
                <w:szCs w:val="20"/>
              </w:rPr>
              <w:t>Different levels of Training Evaluation</w:t>
            </w:r>
            <w:r w:rsidRPr="005B16C6">
              <w:rPr>
                <w:rFonts w:ascii="Comic Sans MS" w:hAnsi="Comic Sans MS" w:cs="Arial"/>
                <w:sz w:val="20"/>
                <w:szCs w:val="20"/>
              </w:rPr>
              <w:tab/>
            </w:r>
          </w:p>
          <w:p w:rsidR="00D61817" w:rsidRPr="005B16C6" w:rsidRDefault="00D61817" w:rsidP="003D538F">
            <w:pPr>
              <w:autoSpaceDE w:val="0"/>
              <w:autoSpaceDN w:val="0"/>
              <w:adjustRightInd w:val="0"/>
              <w:rPr>
                <w:rFonts w:ascii="Comic Sans MS" w:hAnsi="Comic Sans MS" w:cs="Arial"/>
                <w:b/>
                <w:bCs/>
                <w:sz w:val="20"/>
                <w:szCs w:val="20"/>
              </w:rPr>
            </w:pPr>
            <w:r w:rsidRPr="005B16C6">
              <w:rPr>
                <w:rFonts w:ascii="Comic Sans MS" w:hAnsi="Comic Sans MS" w:cs="Arial"/>
                <w:b/>
                <w:sz w:val="20"/>
                <w:szCs w:val="20"/>
              </w:rPr>
              <w:t>Transfer of Learning to the Workplace</w:t>
            </w:r>
          </w:p>
        </w:tc>
        <w:tc>
          <w:tcPr>
            <w:tcW w:w="3314" w:type="dxa"/>
          </w:tcPr>
          <w:p w:rsidR="00D61817" w:rsidRPr="005B16C6" w:rsidRDefault="00D61817" w:rsidP="00A16FF2">
            <w:pPr>
              <w:pStyle w:val="Title"/>
              <w:ind w:left="432"/>
              <w:jc w:val="left"/>
              <w:rPr>
                <w:rFonts w:ascii="Comic Sans MS" w:hAnsi="Comic Sans MS" w:cs="Arial"/>
                <w:b w:val="0"/>
                <w:bCs/>
                <w:sz w:val="20"/>
              </w:rPr>
            </w:pPr>
            <w:r w:rsidRPr="000E1610">
              <w:rPr>
                <w:rFonts w:ascii="Comic Sans MS" w:hAnsi="Comic Sans MS" w:cs="Arial"/>
                <w:b w:val="0"/>
                <w:bCs/>
                <w:sz w:val="20"/>
              </w:rPr>
              <w:t xml:space="preserve">Chapter </w:t>
            </w:r>
            <w:r>
              <w:rPr>
                <w:rFonts w:ascii="Comic Sans MS" w:hAnsi="Comic Sans MS" w:cs="Arial"/>
                <w:b w:val="0"/>
                <w:bCs/>
                <w:sz w:val="20"/>
              </w:rPr>
              <w:t>9</w:t>
            </w:r>
            <w:r w:rsidRPr="000E1610">
              <w:rPr>
                <w:rFonts w:ascii="Comic Sans MS" w:hAnsi="Comic Sans MS" w:cs="Arial"/>
                <w:b w:val="0"/>
                <w:bCs/>
                <w:sz w:val="20"/>
              </w:rPr>
              <w:t xml:space="preserve"> </w:t>
            </w:r>
          </w:p>
        </w:tc>
      </w:tr>
      <w:tr w:rsidR="00D61817" w:rsidRPr="005B16C6" w:rsidTr="00A16FF2">
        <w:trPr>
          <w:trHeight w:val="378"/>
        </w:trPr>
        <w:tc>
          <w:tcPr>
            <w:tcW w:w="1286" w:type="dxa"/>
            <w:vAlign w:val="center"/>
          </w:tcPr>
          <w:p w:rsidR="00D61817" w:rsidRPr="005B16C6" w:rsidRDefault="00D61817" w:rsidP="00EE2FD6">
            <w:pPr>
              <w:autoSpaceDE w:val="0"/>
              <w:autoSpaceDN w:val="0"/>
              <w:adjustRightInd w:val="0"/>
              <w:jc w:val="center"/>
              <w:rPr>
                <w:rFonts w:ascii="Comic Sans MS" w:hAnsi="Comic Sans MS" w:cs="Arial"/>
                <w:b/>
                <w:bCs/>
                <w:sz w:val="20"/>
                <w:szCs w:val="20"/>
              </w:rPr>
            </w:pPr>
            <w:r w:rsidRPr="005B16C6">
              <w:rPr>
                <w:rFonts w:ascii="Comic Sans MS" w:hAnsi="Comic Sans MS" w:cs="Arial"/>
                <w:b/>
                <w:bCs/>
                <w:sz w:val="20"/>
                <w:szCs w:val="20"/>
              </w:rPr>
              <w:t>15-</w:t>
            </w:r>
            <w:r w:rsidR="00EE2FD6">
              <w:rPr>
                <w:rFonts w:ascii="Comic Sans MS" w:hAnsi="Comic Sans MS" w:cs="Arial"/>
                <w:b/>
                <w:bCs/>
                <w:sz w:val="20"/>
                <w:szCs w:val="20"/>
              </w:rPr>
              <w:t>20</w:t>
            </w:r>
          </w:p>
        </w:tc>
        <w:tc>
          <w:tcPr>
            <w:tcW w:w="5212" w:type="dxa"/>
            <w:vAlign w:val="center"/>
          </w:tcPr>
          <w:p w:rsidR="00D61817" w:rsidRPr="005B16C6" w:rsidRDefault="00D61817" w:rsidP="003D538F">
            <w:pPr>
              <w:autoSpaceDE w:val="0"/>
              <w:autoSpaceDN w:val="0"/>
              <w:adjustRightInd w:val="0"/>
              <w:rPr>
                <w:rFonts w:ascii="Comic Sans MS" w:hAnsi="Comic Sans MS" w:cs="Arial"/>
                <w:b/>
                <w:bCs/>
                <w:sz w:val="20"/>
                <w:szCs w:val="20"/>
              </w:rPr>
            </w:pPr>
            <w:r w:rsidRPr="005B16C6">
              <w:rPr>
                <w:rFonts w:ascii="Comic Sans MS" w:hAnsi="Comic Sans MS" w:cs="Arial"/>
                <w:b/>
                <w:bCs/>
                <w:sz w:val="20"/>
                <w:szCs w:val="20"/>
              </w:rPr>
              <w:t>Student-led training programs</w:t>
            </w:r>
          </w:p>
        </w:tc>
        <w:tc>
          <w:tcPr>
            <w:tcW w:w="3314" w:type="dxa"/>
            <w:vAlign w:val="center"/>
          </w:tcPr>
          <w:p w:rsidR="00D61817" w:rsidRPr="000C7A57" w:rsidRDefault="000C7A57" w:rsidP="003D538F">
            <w:pPr>
              <w:autoSpaceDE w:val="0"/>
              <w:autoSpaceDN w:val="0"/>
              <w:adjustRightInd w:val="0"/>
              <w:ind w:left="72"/>
              <w:rPr>
                <w:rFonts w:ascii="Comic Sans MS" w:hAnsi="Comic Sans MS" w:cs="Arial"/>
                <w:b/>
                <w:bCs/>
                <w:sz w:val="20"/>
                <w:szCs w:val="20"/>
              </w:rPr>
            </w:pPr>
            <w:r w:rsidRPr="000C7A57">
              <w:rPr>
                <w:rFonts w:ascii="Comic Sans MS" w:hAnsi="Comic Sans MS" w:cs="Arial"/>
                <w:b/>
                <w:bCs/>
                <w:sz w:val="20"/>
                <w:szCs w:val="20"/>
              </w:rPr>
              <w:t>Assignment for students</w:t>
            </w:r>
          </w:p>
        </w:tc>
      </w:tr>
    </w:tbl>
    <w:bookmarkEnd w:id="1"/>
    <w:bookmarkEnd w:id="2"/>
    <w:p w:rsidR="004B5873" w:rsidRPr="004B5873" w:rsidRDefault="004B5873" w:rsidP="004B5873">
      <w:pPr>
        <w:spacing w:before="100" w:beforeAutospacing="1" w:after="100" w:afterAutospacing="1" w:line="240" w:lineRule="auto"/>
        <w:rPr>
          <w:rFonts w:ascii="Arial" w:eastAsia="Times New Roman" w:hAnsi="Arial" w:cs="Arial"/>
          <w:color w:val="222222"/>
          <w:sz w:val="20"/>
          <w:szCs w:val="20"/>
        </w:rPr>
      </w:pPr>
      <w:r w:rsidRPr="004B5873">
        <w:rPr>
          <w:rFonts w:ascii="Times New Roman" w:eastAsia="Times New Roman" w:hAnsi="Times New Roman"/>
          <w:color w:val="222222"/>
          <w:sz w:val="14"/>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B010ED" w:rsidRDefault="00B010ED" w:rsidP="004B5873">
      <w:pPr>
        <w:spacing w:before="100" w:beforeAutospacing="1" w:after="100" w:afterAutospacing="1" w:line="240" w:lineRule="auto"/>
        <w:rPr>
          <w:rFonts w:ascii="Arial" w:eastAsia="Times New Roman" w:hAnsi="Arial" w:cs="Arial"/>
          <w:b/>
          <w:bCs/>
          <w:color w:val="222222"/>
          <w:sz w:val="20"/>
          <w:szCs w:val="20"/>
        </w:rPr>
      </w:pPr>
    </w:p>
    <w:p w:rsidR="002F2AB0" w:rsidRDefault="002F2AB0" w:rsidP="004B5873">
      <w:pPr>
        <w:spacing w:before="100" w:beforeAutospacing="1" w:after="100" w:afterAutospacing="1" w:line="240" w:lineRule="auto"/>
        <w:rPr>
          <w:rFonts w:ascii="Arial" w:eastAsia="Times New Roman" w:hAnsi="Arial" w:cs="Arial"/>
          <w:b/>
          <w:bCs/>
          <w:color w:val="222222"/>
          <w:sz w:val="20"/>
          <w:szCs w:val="20"/>
        </w:rPr>
      </w:pPr>
    </w:p>
    <w:p w:rsidR="004B5873" w:rsidRDefault="004B5873" w:rsidP="004B5873">
      <w:pPr>
        <w:spacing w:before="100" w:beforeAutospacing="1" w:after="100" w:afterAutospacing="1" w:line="240" w:lineRule="auto"/>
        <w:rPr>
          <w:rFonts w:ascii="Arial" w:eastAsia="Times New Roman" w:hAnsi="Arial" w:cs="Arial"/>
          <w:b/>
          <w:bCs/>
          <w:color w:val="222222"/>
          <w:sz w:val="20"/>
          <w:szCs w:val="20"/>
        </w:rPr>
      </w:pPr>
      <w:r w:rsidRPr="004B5873">
        <w:rPr>
          <w:rFonts w:ascii="Arial" w:eastAsia="Times New Roman" w:hAnsi="Arial" w:cs="Arial"/>
          <w:b/>
          <w:bCs/>
          <w:color w:val="222222"/>
          <w:sz w:val="20"/>
          <w:szCs w:val="20"/>
        </w:rPr>
        <w:t>5. Evaluation</w:t>
      </w:r>
    </w:p>
    <w:p w:rsidR="006E55E7" w:rsidRDefault="000C7A57" w:rsidP="00FE66DF">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r w:rsidR="00B010ED" w:rsidRPr="00B010ED">
        <w:rPr>
          <w:rFonts w:ascii="Arial" w:eastAsia="Times New Roman" w:hAnsi="Arial" w:cs="Arial"/>
          <w:b/>
          <w:bCs/>
          <w:color w:val="222222"/>
          <w:sz w:val="20"/>
          <w:szCs w:val="20"/>
        </w:rPr>
        <w:t xml:space="preserve">Class </w:t>
      </w:r>
      <w:r w:rsidR="00932A09">
        <w:rPr>
          <w:rFonts w:ascii="Arial" w:eastAsia="Times New Roman" w:hAnsi="Arial" w:cs="Arial"/>
          <w:b/>
          <w:bCs/>
          <w:color w:val="222222"/>
          <w:sz w:val="20"/>
          <w:szCs w:val="20"/>
        </w:rPr>
        <w:t>Assignment</w:t>
      </w:r>
      <w:r w:rsidR="00B010ED" w:rsidRPr="00B010ED">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 xml:space="preserve">                    2</w:t>
      </w:r>
      <w:r w:rsidR="00B010ED" w:rsidRPr="00B010ED">
        <w:rPr>
          <w:rFonts w:ascii="Arial" w:eastAsia="Times New Roman" w:hAnsi="Arial" w:cs="Arial"/>
          <w:b/>
          <w:bCs/>
          <w:color w:val="222222"/>
          <w:sz w:val="20"/>
          <w:szCs w:val="20"/>
        </w:rPr>
        <w:t>0%</w:t>
      </w:r>
    </w:p>
    <w:p w:rsidR="006E55E7" w:rsidRDefault="000C7A57" w:rsidP="00FE66DF">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Quiz</w:t>
      </w:r>
      <w:r w:rsidR="006E55E7">
        <w:rPr>
          <w:rFonts w:ascii="Arial" w:eastAsia="Times New Roman" w:hAnsi="Arial" w:cs="Arial"/>
          <w:b/>
          <w:bCs/>
          <w:color w:val="222222"/>
          <w:sz w:val="20"/>
          <w:szCs w:val="20"/>
        </w:rPr>
        <w:t xml:space="preserve"> </w:t>
      </w:r>
      <w:r w:rsidR="00B010ED">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 xml:space="preserve">                            </w:t>
      </w:r>
      <w:r w:rsidR="006E55E7">
        <w:rPr>
          <w:rFonts w:ascii="Arial" w:eastAsia="Times New Roman" w:hAnsi="Arial" w:cs="Arial"/>
          <w:b/>
          <w:bCs/>
          <w:color w:val="222222"/>
          <w:sz w:val="20"/>
          <w:szCs w:val="20"/>
        </w:rPr>
        <w:t>20%</w:t>
      </w:r>
    </w:p>
    <w:p w:rsidR="00E0064A" w:rsidRDefault="006E55E7" w:rsidP="00FE66DF">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Theoretical Paper</w:t>
      </w:r>
    </w:p>
    <w:p w:rsidR="006E55E7" w:rsidRDefault="00E0064A" w:rsidP="00FE66DF">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(Training Manual)</w:t>
      </w:r>
      <w:r w:rsidR="006E55E7">
        <w:rPr>
          <w:rFonts w:ascii="Arial" w:eastAsia="Times New Roman" w:hAnsi="Arial" w:cs="Arial"/>
          <w:b/>
          <w:bCs/>
          <w:color w:val="222222"/>
          <w:sz w:val="20"/>
          <w:szCs w:val="20"/>
        </w:rPr>
        <w:t xml:space="preserve"> </w:t>
      </w:r>
      <w:r w:rsidR="000C7A57">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 xml:space="preserve">                     </w:t>
      </w:r>
      <w:r w:rsidR="006E55E7">
        <w:rPr>
          <w:rFonts w:ascii="Arial" w:eastAsia="Times New Roman" w:hAnsi="Arial" w:cs="Arial"/>
          <w:b/>
          <w:bCs/>
          <w:color w:val="222222"/>
          <w:sz w:val="20"/>
          <w:szCs w:val="20"/>
        </w:rPr>
        <w:t>10%</w:t>
      </w:r>
    </w:p>
    <w:p w:rsidR="006E55E7" w:rsidRDefault="006E55E7" w:rsidP="00FE66DF">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Student-led Training Program:</w:t>
      </w:r>
      <w:r w:rsidR="00B010ED">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1</w:t>
      </w:r>
      <w:r w:rsidR="00B010ED">
        <w:rPr>
          <w:rFonts w:ascii="Arial" w:eastAsia="Times New Roman" w:hAnsi="Arial" w:cs="Arial"/>
          <w:b/>
          <w:bCs/>
          <w:color w:val="222222"/>
          <w:sz w:val="20"/>
          <w:szCs w:val="20"/>
        </w:rPr>
        <w:t>0%</w:t>
      </w:r>
    </w:p>
    <w:p w:rsidR="00B010ED" w:rsidRDefault="000C7A57" w:rsidP="004B5873">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r w:rsidR="00B010ED" w:rsidRPr="00B010ED">
        <w:rPr>
          <w:rFonts w:ascii="Arial" w:eastAsia="Times New Roman" w:hAnsi="Arial" w:cs="Arial"/>
          <w:b/>
          <w:bCs/>
          <w:color w:val="222222"/>
          <w:sz w:val="20"/>
          <w:szCs w:val="20"/>
        </w:rPr>
        <w:t xml:space="preserve">End term </w:t>
      </w:r>
      <w:r w:rsidR="00B010ED">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 xml:space="preserve">                    </w:t>
      </w:r>
      <w:r w:rsidR="00B010ED" w:rsidRPr="00B010ED">
        <w:rPr>
          <w:rFonts w:ascii="Arial" w:eastAsia="Times New Roman" w:hAnsi="Arial" w:cs="Arial"/>
          <w:b/>
          <w:bCs/>
          <w:color w:val="222222"/>
          <w:sz w:val="20"/>
          <w:szCs w:val="20"/>
        </w:rPr>
        <w:t>40%</w:t>
      </w:r>
    </w:p>
    <w:p w:rsidR="00B010ED" w:rsidRDefault="006E55E7" w:rsidP="00B010ED">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p>
    <w:p w:rsidR="006B7CA7" w:rsidRDefault="004B5873" w:rsidP="00B010ED">
      <w:pPr>
        <w:spacing w:before="100" w:beforeAutospacing="1" w:after="100" w:afterAutospacing="1"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 xml:space="preserve">6. </w:t>
      </w:r>
      <w:r w:rsidR="006B7CA7">
        <w:rPr>
          <w:rFonts w:ascii="Arial" w:eastAsia="Times New Roman" w:hAnsi="Arial" w:cs="Arial"/>
          <w:b/>
          <w:bCs/>
          <w:color w:val="222222"/>
          <w:sz w:val="20"/>
          <w:szCs w:val="20"/>
        </w:rPr>
        <w:t>Academic Integrity:</w:t>
      </w:r>
    </w:p>
    <w:p w:rsidR="00EE2FD6" w:rsidRPr="00EE2FD6" w:rsidRDefault="00EE2FD6" w:rsidP="00EE2FD6">
      <w:pPr>
        <w:autoSpaceDE w:val="0"/>
        <w:autoSpaceDN w:val="0"/>
        <w:adjustRightInd w:val="0"/>
        <w:jc w:val="both"/>
        <w:rPr>
          <w:rFonts w:ascii="Comic Sans MS" w:hAnsi="Comic Sans MS"/>
          <w:color w:val="000000"/>
          <w:sz w:val="20"/>
          <w:szCs w:val="20"/>
        </w:rPr>
      </w:pPr>
      <w:r w:rsidRPr="00EE2FD6">
        <w:rPr>
          <w:rFonts w:ascii="Comic Sans MS" w:hAnsi="Comic Sans MS"/>
          <w:color w:val="000000"/>
          <w:sz w:val="20"/>
          <w:szCs w:val="20"/>
        </w:rPr>
        <w:t>Students have to show highest level of academic integrity in writing their assignments, examinations, and doing other exercises, including case presentation. Academic dishonesty consists of misrepresentation of facts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 etc.</w:t>
      </w:r>
    </w:p>
    <w:p w:rsidR="003D538F" w:rsidRDefault="00EE2FD6" w:rsidP="00EE2FD6">
      <w:pPr>
        <w:autoSpaceDE w:val="0"/>
        <w:autoSpaceDN w:val="0"/>
        <w:adjustRightInd w:val="0"/>
        <w:jc w:val="both"/>
        <w:rPr>
          <w:rFonts w:ascii="Comic Sans MS" w:hAnsi="Comic Sans MS"/>
          <w:color w:val="000000"/>
          <w:sz w:val="20"/>
          <w:szCs w:val="20"/>
        </w:rPr>
      </w:pPr>
      <w:r w:rsidRPr="00EE2FD6">
        <w:rPr>
          <w:rFonts w:ascii="Comic Sans MS" w:hAnsi="Comic Sans MS"/>
          <w:color w:val="000000"/>
          <w:sz w:val="20"/>
          <w:szCs w:val="20"/>
        </w:rPr>
        <w:t>Bringing mobile phones, laptops in the class room is strictly prohibited, unless students have been instructed to do so by the instructor for a particular session.</w:t>
      </w:r>
    </w:p>
    <w:sectPr w:rsidR="003D538F"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00007843" w:usb2="00000001"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242ED"/>
    <w:multiLevelType w:val="hybridMultilevel"/>
    <w:tmpl w:val="AF24A5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83463BC"/>
    <w:multiLevelType w:val="hybridMultilevel"/>
    <w:tmpl w:val="EB222A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3">
    <w:nsid w:val="59752B15"/>
    <w:multiLevelType w:val="hybridMultilevel"/>
    <w:tmpl w:val="080E48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5DDB58FA"/>
    <w:multiLevelType w:val="hybridMultilevel"/>
    <w:tmpl w:val="8DDCA6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5E2A46E8"/>
    <w:multiLevelType w:val="hybridMultilevel"/>
    <w:tmpl w:val="EE4EAEF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74C87AA7"/>
    <w:multiLevelType w:val="hybridMultilevel"/>
    <w:tmpl w:val="3FC0369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7F646629"/>
    <w:multiLevelType w:val="hybridMultilevel"/>
    <w:tmpl w:val="ECE809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7"/>
  </w:num>
  <w:num w:numId="3">
    <w:abstractNumId w:val="4"/>
  </w:num>
  <w:num w:numId="4">
    <w:abstractNumId w:val="6"/>
  </w:num>
  <w:num w:numId="5">
    <w:abstractNumId w:val="5"/>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4054A"/>
    <w:rsid w:val="000C7A57"/>
    <w:rsid w:val="000D5B23"/>
    <w:rsid w:val="000E6868"/>
    <w:rsid w:val="00121685"/>
    <w:rsid w:val="001255B4"/>
    <w:rsid w:val="00173B71"/>
    <w:rsid w:val="002115C8"/>
    <w:rsid w:val="002A5B9C"/>
    <w:rsid w:val="002F2AB0"/>
    <w:rsid w:val="00313EFD"/>
    <w:rsid w:val="00344CB2"/>
    <w:rsid w:val="00380370"/>
    <w:rsid w:val="003A4B36"/>
    <w:rsid w:val="003D538F"/>
    <w:rsid w:val="00402987"/>
    <w:rsid w:val="00431F96"/>
    <w:rsid w:val="004818F6"/>
    <w:rsid w:val="004B5873"/>
    <w:rsid w:val="004B5E14"/>
    <w:rsid w:val="004E4B52"/>
    <w:rsid w:val="0056041B"/>
    <w:rsid w:val="00593536"/>
    <w:rsid w:val="005C7A1D"/>
    <w:rsid w:val="00617BEC"/>
    <w:rsid w:val="00627DC6"/>
    <w:rsid w:val="00675492"/>
    <w:rsid w:val="006765FF"/>
    <w:rsid w:val="006964B4"/>
    <w:rsid w:val="006B7CA7"/>
    <w:rsid w:val="006E55E7"/>
    <w:rsid w:val="00714063"/>
    <w:rsid w:val="007621DA"/>
    <w:rsid w:val="007A08C3"/>
    <w:rsid w:val="007A12EF"/>
    <w:rsid w:val="008223EB"/>
    <w:rsid w:val="0085239E"/>
    <w:rsid w:val="00885513"/>
    <w:rsid w:val="008A0A3F"/>
    <w:rsid w:val="00932A09"/>
    <w:rsid w:val="009E7172"/>
    <w:rsid w:val="00A04AC7"/>
    <w:rsid w:val="00A117DD"/>
    <w:rsid w:val="00A145F0"/>
    <w:rsid w:val="00A16FF2"/>
    <w:rsid w:val="00B010ED"/>
    <w:rsid w:val="00B547EA"/>
    <w:rsid w:val="00C317A2"/>
    <w:rsid w:val="00CA75A6"/>
    <w:rsid w:val="00CD02D2"/>
    <w:rsid w:val="00D301F7"/>
    <w:rsid w:val="00D43901"/>
    <w:rsid w:val="00D61817"/>
    <w:rsid w:val="00D80B63"/>
    <w:rsid w:val="00DE06E5"/>
    <w:rsid w:val="00E0064A"/>
    <w:rsid w:val="00E5436E"/>
    <w:rsid w:val="00E57BFF"/>
    <w:rsid w:val="00E9383B"/>
    <w:rsid w:val="00EA2B30"/>
    <w:rsid w:val="00EA3F68"/>
    <w:rsid w:val="00EE2FD6"/>
    <w:rsid w:val="00EF5245"/>
    <w:rsid w:val="00F01E89"/>
    <w:rsid w:val="00F147CC"/>
    <w:rsid w:val="00F31C81"/>
    <w:rsid w:val="00F348AF"/>
    <w:rsid w:val="00F354DE"/>
    <w:rsid w:val="00F555A2"/>
    <w:rsid w:val="00F70FEF"/>
    <w:rsid w:val="00FA1112"/>
    <w:rsid w:val="00FE66D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604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itle">
    <w:name w:val="Title"/>
    <w:basedOn w:val="Normal"/>
    <w:link w:val="TitleChar"/>
    <w:qFormat/>
    <w:rsid w:val="00D61817"/>
    <w:pPr>
      <w:spacing w:after="0" w:line="240" w:lineRule="auto"/>
      <w:jc w:val="center"/>
    </w:pPr>
    <w:rPr>
      <w:rFonts w:ascii="Times New Roman" w:eastAsia="Times New Roman" w:hAnsi="Times New Roman"/>
      <w:b/>
      <w:sz w:val="28"/>
      <w:szCs w:val="20"/>
    </w:rPr>
  </w:style>
  <w:style w:type="character" w:customStyle="1" w:styleId="TitleChar">
    <w:name w:val="Title Char"/>
    <w:link w:val="Title"/>
    <w:rsid w:val="00D61817"/>
    <w:rPr>
      <w:rFonts w:ascii="Times New Roman" w:eastAsia="Times New Roman" w:hAnsi="Times New Roman"/>
      <w:b/>
      <w:sz w:val="28"/>
    </w:rPr>
  </w:style>
  <w:style w:type="character" w:styleId="Emphasis">
    <w:name w:val="Emphasis"/>
    <w:qFormat/>
    <w:rsid w:val="00D61817"/>
    <w:rPr>
      <w:i/>
      <w:iCs/>
    </w:rPr>
  </w:style>
  <w:style w:type="paragraph" w:styleId="BodyText">
    <w:name w:val="Body Text"/>
    <w:basedOn w:val="Normal"/>
    <w:link w:val="BodyTextChar"/>
    <w:rsid w:val="00D61817"/>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BodyTextChar">
    <w:name w:val="Body Text Char"/>
    <w:link w:val="BodyText"/>
    <w:rsid w:val="00D61817"/>
    <w:rPr>
      <w:rFonts w:ascii="Arial Unicode MS" w:eastAsia="Arial Unicode MS" w:hAnsi="Arial Unicode MS" w:cs="Arial Unicode MS"/>
      <w:sz w:val="24"/>
      <w:szCs w:val="24"/>
    </w:rPr>
  </w:style>
  <w:style w:type="paragraph" w:styleId="BalloonText">
    <w:name w:val="Balloon Text"/>
    <w:basedOn w:val="Normal"/>
    <w:link w:val="BalloonTextChar"/>
    <w:uiPriority w:val="99"/>
    <w:semiHidden/>
    <w:unhideWhenUsed/>
    <w:rsid w:val="00313EF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13E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604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itle">
    <w:name w:val="Title"/>
    <w:basedOn w:val="Normal"/>
    <w:link w:val="TitleChar"/>
    <w:qFormat/>
    <w:rsid w:val="00D61817"/>
    <w:pPr>
      <w:spacing w:after="0" w:line="240" w:lineRule="auto"/>
      <w:jc w:val="center"/>
    </w:pPr>
    <w:rPr>
      <w:rFonts w:ascii="Times New Roman" w:eastAsia="Times New Roman" w:hAnsi="Times New Roman"/>
      <w:b/>
      <w:sz w:val="28"/>
      <w:szCs w:val="20"/>
    </w:rPr>
  </w:style>
  <w:style w:type="character" w:customStyle="1" w:styleId="TitleChar">
    <w:name w:val="Title Char"/>
    <w:link w:val="Title"/>
    <w:rsid w:val="00D61817"/>
    <w:rPr>
      <w:rFonts w:ascii="Times New Roman" w:eastAsia="Times New Roman" w:hAnsi="Times New Roman"/>
      <w:b/>
      <w:sz w:val="28"/>
    </w:rPr>
  </w:style>
  <w:style w:type="character" w:styleId="Emphasis">
    <w:name w:val="Emphasis"/>
    <w:qFormat/>
    <w:rsid w:val="00D61817"/>
    <w:rPr>
      <w:i/>
      <w:iCs/>
    </w:rPr>
  </w:style>
  <w:style w:type="paragraph" w:styleId="BodyText">
    <w:name w:val="Body Text"/>
    <w:basedOn w:val="Normal"/>
    <w:link w:val="BodyTextChar"/>
    <w:rsid w:val="00D61817"/>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BodyTextChar">
    <w:name w:val="Body Text Char"/>
    <w:link w:val="BodyText"/>
    <w:rsid w:val="00D61817"/>
    <w:rPr>
      <w:rFonts w:ascii="Arial Unicode MS" w:eastAsia="Arial Unicode MS" w:hAnsi="Arial Unicode MS" w:cs="Arial Unicode MS"/>
      <w:sz w:val="24"/>
      <w:szCs w:val="24"/>
    </w:rPr>
  </w:style>
  <w:style w:type="paragraph" w:styleId="BalloonText">
    <w:name w:val="Balloon Text"/>
    <w:basedOn w:val="Normal"/>
    <w:link w:val="BalloonTextChar"/>
    <w:uiPriority w:val="99"/>
    <w:semiHidden/>
    <w:unhideWhenUsed/>
    <w:rsid w:val="00313EF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13EF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584</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3</cp:revision>
  <cp:lastPrinted>2019-06-11T09:18:00Z</cp:lastPrinted>
  <dcterms:created xsi:type="dcterms:W3CDTF">2019-06-11T10:34:00Z</dcterms:created>
  <dcterms:modified xsi:type="dcterms:W3CDTF">2019-06-13T06:57:00Z</dcterms:modified>
</cp:coreProperties>
</file>