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F78A1" w:rsidRPr="00407835" w:rsidRDefault="00832271" w:rsidP="008F78A1">
      <w:pPr>
        <w:rPr>
          <w:rFonts w:ascii="Times New Roman" w:hAnsi="Times New Roman"/>
          <w:b/>
          <w:sz w:val="24"/>
          <w:szCs w:val="24"/>
        </w:rPr>
      </w:pPr>
      <w:r>
        <w:rPr>
          <w:rFonts w:ascii="Times New Roman" w:hAnsi="Times New Roman"/>
          <w:b/>
          <w:sz w:val="24"/>
          <w:szCs w:val="24"/>
        </w:rPr>
        <w:t xml:space="preserve">Individuals in </w:t>
      </w:r>
      <w:proofErr w:type="spellStart"/>
      <w:r>
        <w:rPr>
          <w:rFonts w:ascii="Times New Roman" w:hAnsi="Times New Roman"/>
          <w:b/>
          <w:sz w:val="24"/>
          <w:szCs w:val="24"/>
        </w:rPr>
        <w:t>Organisations</w:t>
      </w:r>
      <w:proofErr w:type="spellEnd"/>
      <w:r>
        <w:rPr>
          <w:rFonts w:ascii="Times New Roman" w:hAnsi="Times New Roman"/>
          <w:b/>
          <w:sz w:val="24"/>
          <w:szCs w:val="24"/>
        </w:rPr>
        <w:t xml:space="preserve"> (</w:t>
      </w:r>
      <w:r w:rsidR="008F78A1" w:rsidRPr="00407835">
        <w:rPr>
          <w:rFonts w:ascii="Times New Roman" w:hAnsi="Times New Roman"/>
          <w:b/>
          <w:sz w:val="24"/>
          <w:szCs w:val="24"/>
        </w:rPr>
        <w:t>OB-I</w:t>
      </w:r>
      <w:r>
        <w:rPr>
          <w:rFonts w:ascii="Times New Roman" w:hAnsi="Times New Roman"/>
          <w:b/>
          <w:sz w:val="24"/>
          <w:szCs w:val="24"/>
        </w:rPr>
        <w:t>)</w:t>
      </w:r>
    </w:p>
    <w:p w:rsidR="008F78A1" w:rsidRPr="00407835" w:rsidRDefault="008F78A1" w:rsidP="008F78A1">
      <w:pPr>
        <w:jc w:val="left"/>
        <w:rPr>
          <w:rFonts w:ascii="Times New Roman" w:hAnsi="Times New Roman"/>
          <w:sz w:val="24"/>
          <w:szCs w:val="24"/>
        </w:rPr>
      </w:pPr>
    </w:p>
    <w:p w:rsidR="008F78A1" w:rsidRPr="00407835" w:rsidRDefault="008F78A1" w:rsidP="008F78A1">
      <w:pPr>
        <w:jc w:val="left"/>
        <w:rPr>
          <w:rFonts w:ascii="Times New Roman" w:hAnsi="Times New Roman"/>
          <w:sz w:val="24"/>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227"/>
        <w:gridCol w:w="6015"/>
      </w:tblGrid>
      <w:tr w:rsidR="008F78A1" w:rsidRPr="00407835" w:rsidTr="00832271">
        <w:tc>
          <w:tcPr>
            <w:tcW w:w="3227" w:type="dxa"/>
          </w:tcPr>
          <w:p w:rsidR="008F78A1" w:rsidRPr="00407835" w:rsidRDefault="008F78A1" w:rsidP="008B30EF">
            <w:pPr>
              <w:spacing w:line="360" w:lineRule="auto"/>
              <w:jc w:val="left"/>
              <w:rPr>
                <w:rFonts w:ascii="Times New Roman" w:hAnsi="Times New Roman"/>
                <w:sz w:val="24"/>
                <w:szCs w:val="24"/>
              </w:rPr>
            </w:pPr>
            <w:r w:rsidRPr="00407835">
              <w:rPr>
                <w:rFonts w:ascii="Times New Roman" w:hAnsi="Times New Roman"/>
                <w:sz w:val="24"/>
                <w:szCs w:val="24"/>
              </w:rPr>
              <w:t>Credits</w:t>
            </w:r>
          </w:p>
        </w:tc>
        <w:tc>
          <w:tcPr>
            <w:tcW w:w="6015" w:type="dxa"/>
          </w:tcPr>
          <w:p w:rsidR="008F78A1" w:rsidRPr="00407835" w:rsidRDefault="008F78A1" w:rsidP="008B30EF">
            <w:pPr>
              <w:spacing w:line="360" w:lineRule="auto"/>
              <w:jc w:val="left"/>
              <w:rPr>
                <w:rFonts w:ascii="Times New Roman" w:hAnsi="Times New Roman"/>
                <w:sz w:val="24"/>
                <w:szCs w:val="24"/>
              </w:rPr>
            </w:pPr>
            <w:r w:rsidRPr="00407835">
              <w:rPr>
                <w:rFonts w:ascii="Times New Roman" w:hAnsi="Times New Roman"/>
                <w:sz w:val="24"/>
                <w:szCs w:val="24"/>
              </w:rPr>
              <w:t>3.0</w:t>
            </w:r>
          </w:p>
        </w:tc>
      </w:tr>
      <w:tr w:rsidR="008F78A1" w:rsidRPr="00407835" w:rsidTr="00832271">
        <w:tc>
          <w:tcPr>
            <w:tcW w:w="3227" w:type="dxa"/>
          </w:tcPr>
          <w:p w:rsidR="008F78A1" w:rsidRPr="00407835" w:rsidRDefault="008F78A1" w:rsidP="008B30EF">
            <w:pPr>
              <w:spacing w:line="360" w:lineRule="auto"/>
              <w:jc w:val="left"/>
              <w:rPr>
                <w:rFonts w:ascii="Times New Roman" w:hAnsi="Times New Roman"/>
                <w:sz w:val="24"/>
                <w:szCs w:val="24"/>
              </w:rPr>
            </w:pPr>
            <w:r w:rsidRPr="00407835">
              <w:rPr>
                <w:rFonts w:ascii="Times New Roman" w:hAnsi="Times New Roman"/>
                <w:sz w:val="24"/>
                <w:szCs w:val="24"/>
              </w:rPr>
              <w:t>Faculty Name</w:t>
            </w:r>
          </w:p>
        </w:tc>
        <w:tc>
          <w:tcPr>
            <w:tcW w:w="6015" w:type="dxa"/>
          </w:tcPr>
          <w:p w:rsidR="008F78A1" w:rsidRPr="00407835" w:rsidRDefault="008F78A1" w:rsidP="008B30EF">
            <w:pPr>
              <w:spacing w:line="360" w:lineRule="auto"/>
              <w:jc w:val="left"/>
              <w:rPr>
                <w:rFonts w:ascii="Times New Roman" w:hAnsi="Times New Roman"/>
                <w:sz w:val="24"/>
                <w:szCs w:val="24"/>
              </w:rPr>
            </w:pPr>
            <w:r w:rsidRPr="00407835">
              <w:rPr>
                <w:rFonts w:ascii="Times New Roman" w:hAnsi="Times New Roman"/>
                <w:sz w:val="24"/>
                <w:szCs w:val="24"/>
              </w:rPr>
              <w:t xml:space="preserve">Prof. </w:t>
            </w:r>
            <w:proofErr w:type="spellStart"/>
            <w:r w:rsidRPr="00407835">
              <w:rPr>
                <w:rFonts w:ascii="Times New Roman" w:hAnsi="Times New Roman"/>
                <w:sz w:val="24"/>
                <w:szCs w:val="24"/>
              </w:rPr>
              <w:t>Pratishtha</w:t>
            </w:r>
            <w:proofErr w:type="spellEnd"/>
            <w:r w:rsidRPr="00407835">
              <w:rPr>
                <w:rFonts w:ascii="Times New Roman" w:hAnsi="Times New Roman"/>
                <w:sz w:val="24"/>
                <w:szCs w:val="24"/>
              </w:rPr>
              <w:t xml:space="preserve"> Bhattacharyya</w:t>
            </w:r>
          </w:p>
        </w:tc>
      </w:tr>
      <w:tr w:rsidR="008F78A1" w:rsidRPr="00407835" w:rsidTr="00832271">
        <w:tc>
          <w:tcPr>
            <w:tcW w:w="3227" w:type="dxa"/>
          </w:tcPr>
          <w:p w:rsidR="008F78A1" w:rsidRPr="00407835" w:rsidRDefault="008F78A1" w:rsidP="008B30EF">
            <w:pPr>
              <w:spacing w:line="360" w:lineRule="auto"/>
              <w:jc w:val="left"/>
              <w:rPr>
                <w:rFonts w:ascii="Times New Roman" w:hAnsi="Times New Roman"/>
                <w:sz w:val="24"/>
                <w:szCs w:val="24"/>
              </w:rPr>
            </w:pPr>
            <w:proofErr w:type="spellStart"/>
            <w:r w:rsidRPr="00407835">
              <w:rPr>
                <w:rFonts w:ascii="Times New Roman" w:hAnsi="Times New Roman"/>
                <w:sz w:val="24"/>
                <w:szCs w:val="24"/>
              </w:rPr>
              <w:t>Programme</w:t>
            </w:r>
            <w:proofErr w:type="spellEnd"/>
          </w:p>
        </w:tc>
        <w:tc>
          <w:tcPr>
            <w:tcW w:w="6015" w:type="dxa"/>
          </w:tcPr>
          <w:p w:rsidR="008F78A1" w:rsidRPr="00407835" w:rsidRDefault="008F78A1" w:rsidP="008B30EF">
            <w:pPr>
              <w:spacing w:line="360" w:lineRule="auto"/>
              <w:jc w:val="left"/>
              <w:rPr>
                <w:rFonts w:ascii="Times New Roman" w:hAnsi="Times New Roman"/>
                <w:sz w:val="24"/>
                <w:szCs w:val="24"/>
              </w:rPr>
            </w:pPr>
            <w:r w:rsidRPr="00407835">
              <w:rPr>
                <w:rFonts w:ascii="Times New Roman" w:hAnsi="Times New Roman"/>
                <w:sz w:val="24"/>
                <w:szCs w:val="24"/>
              </w:rPr>
              <w:t>MBA-HRM</w:t>
            </w:r>
            <w:r w:rsidR="00832271">
              <w:rPr>
                <w:rFonts w:ascii="Times New Roman" w:hAnsi="Times New Roman"/>
                <w:sz w:val="24"/>
                <w:szCs w:val="24"/>
              </w:rPr>
              <w:t>, Class 2019-2021</w:t>
            </w:r>
          </w:p>
        </w:tc>
      </w:tr>
      <w:tr w:rsidR="008F78A1" w:rsidRPr="00407835" w:rsidTr="00832271">
        <w:tc>
          <w:tcPr>
            <w:tcW w:w="3227" w:type="dxa"/>
          </w:tcPr>
          <w:p w:rsidR="008F78A1" w:rsidRPr="00407835" w:rsidRDefault="008F78A1" w:rsidP="008B30EF">
            <w:pPr>
              <w:spacing w:line="360" w:lineRule="auto"/>
              <w:jc w:val="left"/>
              <w:rPr>
                <w:rFonts w:ascii="Times New Roman" w:hAnsi="Times New Roman"/>
                <w:sz w:val="24"/>
                <w:szCs w:val="24"/>
              </w:rPr>
            </w:pPr>
            <w:r w:rsidRPr="00407835">
              <w:rPr>
                <w:rFonts w:ascii="Times New Roman" w:hAnsi="Times New Roman"/>
                <w:sz w:val="24"/>
                <w:szCs w:val="24"/>
              </w:rPr>
              <w:t>Academic year and term</w:t>
            </w:r>
          </w:p>
        </w:tc>
        <w:tc>
          <w:tcPr>
            <w:tcW w:w="6015" w:type="dxa"/>
          </w:tcPr>
          <w:p w:rsidR="008F78A1" w:rsidRPr="00407835" w:rsidRDefault="008F78A1" w:rsidP="00832271">
            <w:pPr>
              <w:spacing w:line="360" w:lineRule="auto"/>
              <w:jc w:val="left"/>
              <w:rPr>
                <w:rFonts w:ascii="Times New Roman" w:hAnsi="Times New Roman"/>
                <w:sz w:val="24"/>
                <w:szCs w:val="24"/>
              </w:rPr>
            </w:pPr>
            <w:r w:rsidRPr="00407835">
              <w:rPr>
                <w:rFonts w:ascii="Times New Roman" w:hAnsi="Times New Roman"/>
                <w:sz w:val="24"/>
                <w:szCs w:val="24"/>
              </w:rPr>
              <w:t>2019-20</w:t>
            </w:r>
            <w:r w:rsidR="00832271">
              <w:rPr>
                <w:rFonts w:ascii="Times New Roman" w:hAnsi="Times New Roman"/>
                <w:sz w:val="24"/>
                <w:szCs w:val="24"/>
              </w:rPr>
              <w:t>,</w:t>
            </w:r>
            <w:r w:rsidRPr="00407835">
              <w:rPr>
                <w:rFonts w:ascii="Times New Roman" w:hAnsi="Times New Roman"/>
                <w:sz w:val="24"/>
                <w:szCs w:val="24"/>
              </w:rPr>
              <w:t xml:space="preserve"> Term - I</w:t>
            </w:r>
          </w:p>
        </w:tc>
      </w:tr>
      <w:tr w:rsidR="000E3D88" w:rsidRPr="00407835" w:rsidTr="00832271">
        <w:tc>
          <w:tcPr>
            <w:tcW w:w="3227" w:type="dxa"/>
          </w:tcPr>
          <w:p w:rsidR="000E3D88" w:rsidRPr="00407835" w:rsidRDefault="000E3D88" w:rsidP="008B30EF">
            <w:pPr>
              <w:spacing w:line="360" w:lineRule="auto"/>
              <w:jc w:val="left"/>
              <w:rPr>
                <w:rFonts w:ascii="Times New Roman" w:hAnsi="Times New Roman"/>
                <w:sz w:val="24"/>
                <w:szCs w:val="24"/>
              </w:rPr>
            </w:pPr>
            <w:r>
              <w:rPr>
                <w:rFonts w:ascii="Times New Roman" w:hAnsi="Times New Roman"/>
                <w:sz w:val="24"/>
                <w:szCs w:val="24"/>
              </w:rPr>
              <w:t xml:space="preserve">Email Id: </w:t>
            </w:r>
          </w:p>
        </w:tc>
        <w:tc>
          <w:tcPr>
            <w:tcW w:w="6015" w:type="dxa"/>
          </w:tcPr>
          <w:p w:rsidR="000E3D88" w:rsidRPr="00407835" w:rsidRDefault="000E3D88" w:rsidP="008B30EF">
            <w:pPr>
              <w:spacing w:line="360" w:lineRule="auto"/>
              <w:jc w:val="left"/>
              <w:rPr>
                <w:rFonts w:ascii="Times New Roman" w:hAnsi="Times New Roman"/>
                <w:sz w:val="24"/>
                <w:szCs w:val="24"/>
              </w:rPr>
            </w:pPr>
            <w:r>
              <w:rPr>
                <w:rFonts w:ascii="Times New Roman" w:hAnsi="Times New Roman"/>
                <w:sz w:val="24"/>
                <w:szCs w:val="24"/>
              </w:rPr>
              <w:t>pratishthabhattacharyya@gmail.com</w:t>
            </w:r>
          </w:p>
        </w:tc>
      </w:tr>
      <w:tr w:rsidR="000E3D88" w:rsidRPr="00407835" w:rsidTr="00832271">
        <w:tc>
          <w:tcPr>
            <w:tcW w:w="3227" w:type="dxa"/>
          </w:tcPr>
          <w:p w:rsidR="000E3D88" w:rsidRDefault="000E3D88" w:rsidP="008B30EF">
            <w:pPr>
              <w:spacing w:line="360" w:lineRule="auto"/>
              <w:jc w:val="left"/>
              <w:rPr>
                <w:rFonts w:ascii="Times New Roman" w:hAnsi="Times New Roman"/>
                <w:sz w:val="24"/>
                <w:szCs w:val="24"/>
              </w:rPr>
            </w:pPr>
            <w:r>
              <w:rPr>
                <w:rFonts w:ascii="Times New Roman" w:hAnsi="Times New Roman"/>
                <w:sz w:val="24"/>
                <w:szCs w:val="24"/>
              </w:rPr>
              <w:t>Ph:</w:t>
            </w:r>
          </w:p>
        </w:tc>
        <w:tc>
          <w:tcPr>
            <w:tcW w:w="6015" w:type="dxa"/>
          </w:tcPr>
          <w:p w:rsidR="000E3D88" w:rsidRDefault="000E3D88" w:rsidP="008B30EF">
            <w:pPr>
              <w:spacing w:line="360" w:lineRule="auto"/>
              <w:jc w:val="left"/>
              <w:rPr>
                <w:rFonts w:ascii="Times New Roman" w:hAnsi="Times New Roman"/>
                <w:sz w:val="24"/>
                <w:szCs w:val="24"/>
              </w:rPr>
            </w:pPr>
            <w:r>
              <w:rPr>
                <w:rFonts w:ascii="Times New Roman" w:hAnsi="Times New Roman"/>
                <w:sz w:val="24"/>
                <w:szCs w:val="24"/>
              </w:rPr>
              <w:t>8250094150/8768083598</w:t>
            </w:r>
          </w:p>
        </w:tc>
      </w:tr>
    </w:tbl>
    <w:p w:rsidR="008F78A1" w:rsidRPr="00407835" w:rsidRDefault="008F78A1" w:rsidP="008F78A1">
      <w:pPr>
        <w:jc w:val="left"/>
        <w:rPr>
          <w:rFonts w:ascii="Times New Roman" w:hAnsi="Times New Roman"/>
          <w:sz w:val="24"/>
          <w:szCs w:val="24"/>
        </w:rPr>
      </w:pPr>
    </w:p>
    <w:p w:rsidR="008F78A1" w:rsidRPr="00407835" w:rsidRDefault="008F78A1" w:rsidP="008F78A1">
      <w:pPr>
        <w:jc w:val="left"/>
        <w:rPr>
          <w:rFonts w:ascii="Times New Roman" w:hAnsi="Times New Roman"/>
          <w:sz w:val="24"/>
          <w:szCs w:val="24"/>
        </w:rPr>
      </w:pPr>
    </w:p>
    <w:p w:rsidR="008F78A1" w:rsidRPr="00407835" w:rsidRDefault="008F78A1" w:rsidP="008F78A1">
      <w:pPr>
        <w:pStyle w:val="ListParagraph"/>
        <w:numPr>
          <w:ilvl w:val="0"/>
          <w:numId w:val="1"/>
        </w:numPr>
        <w:jc w:val="left"/>
        <w:rPr>
          <w:rFonts w:ascii="Times New Roman" w:hAnsi="Times New Roman"/>
          <w:b/>
          <w:sz w:val="24"/>
          <w:szCs w:val="24"/>
        </w:rPr>
      </w:pPr>
      <w:r w:rsidRPr="00407835">
        <w:rPr>
          <w:rFonts w:ascii="Times New Roman" w:hAnsi="Times New Roman"/>
          <w:b/>
          <w:sz w:val="24"/>
          <w:szCs w:val="24"/>
        </w:rPr>
        <w:t>Course Description</w:t>
      </w:r>
    </w:p>
    <w:p w:rsidR="00DB5EFA" w:rsidRPr="00407835" w:rsidRDefault="00DB5EFA" w:rsidP="00C35265">
      <w:pPr>
        <w:pStyle w:val="ListParagraph"/>
        <w:ind w:left="0"/>
        <w:jc w:val="both"/>
        <w:rPr>
          <w:rFonts w:ascii="Times New Roman" w:hAnsi="Times New Roman"/>
          <w:sz w:val="24"/>
          <w:szCs w:val="24"/>
        </w:rPr>
      </w:pPr>
    </w:p>
    <w:p w:rsidR="00DB5EFA" w:rsidRPr="00407835" w:rsidRDefault="00DB5EFA" w:rsidP="00C35265">
      <w:pPr>
        <w:pStyle w:val="ListParagraph"/>
        <w:spacing w:line="360" w:lineRule="auto"/>
        <w:ind w:left="0"/>
        <w:jc w:val="both"/>
        <w:rPr>
          <w:rFonts w:ascii="Times New Roman" w:hAnsi="Times New Roman"/>
          <w:sz w:val="24"/>
          <w:szCs w:val="24"/>
        </w:rPr>
      </w:pPr>
      <w:r w:rsidRPr="00407835">
        <w:rPr>
          <w:rFonts w:ascii="Times New Roman" w:hAnsi="Times New Roman"/>
          <w:sz w:val="24"/>
          <w:szCs w:val="24"/>
        </w:rPr>
        <w:t>Organizational behavior concerns the study of human behavior in an organizational setting. In an organization, the dynamics of human behavior is readily visible across three levels: the individual, the group, and the organization. Howe</w:t>
      </w:r>
      <w:r w:rsidR="00906F9A">
        <w:rPr>
          <w:rFonts w:ascii="Times New Roman" w:hAnsi="Times New Roman"/>
          <w:sz w:val="24"/>
          <w:szCs w:val="24"/>
        </w:rPr>
        <w:t xml:space="preserve">ver, the present course is </w:t>
      </w:r>
      <w:r w:rsidRPr="00407835">
        <w:rPr>
          <w:rFonts w:ascii="Times New Roman" w:hAnsi="Times New Roman"/>
          <w:sz w:val="24"/>
          <w:szCs w:val="24"/>
        </w:rPr>
        <w:t>focused on understanding the dynamics of individual behavior. The object</w:t>
      </w:r>
      <w:r w:rsidR="00DA1FC3" w:rsidRPr="00407835">
        <w:rPr>
          <w:rFonts w:ascii="Times New Roman" w:hAnsi="Times New Roman"/>
          <w:sz w:val="24"/>
          <w:szCs w:val="24"/>
        </w:rPr>
        <w:t>ive of this course is to facilitate</w:t>
      </w:r>
      <w:r w:rsidRPr="00407835">
        <w:rPr>
          <w:rFonts w:ascii="Times New Roman" w:hAnsi="Times New Roman"/>
          <w:sz w:val="24"/>
          <w:szCs w:val="24"/>
        </w:rPr>
        <w:t xml:space="preserve"> better understanding of the ways individual </w:t>
      </w:r>
      <w:r w:rsidR="00DA1FC3" w:rsidRPr="00407835">
        <w:rPr>
          <w:rFonts w:ascii="Times New Roman" w:hAnsi="Times New Roman"/>
          <w:sz w:val="24"/>
          <w:szCs w:val="24"/>
        </w:rPr>
        <w:t xml:space="preserve">behavior operates </w:t>
      </w:r>
      <w:r w:rsidRPr="00407835">
        <w:rPr>
          <w:rFonts w:ascii="Times New Roman" w:hAnsi="Times New Roman"/>
          <w:sz w:val="24"/>
          <w:szCs w:val="24"/>
        </w:rPr>
        <w:t>in their organizational roles.</w:t>
      </w:r>
      <w:r w:rsidR="00DA1FC3" w:rsidRPr="00407835">
        <w:rPr>
          <w:rFonts w:ascii="Times New Roman" w:hAnsi="Times New Roman"/>
          <w:sz w:val="24"/>
          <w:szCs w:val="24"/>
        </w:rPr>
        <w:t xml:space="preserve"> </w:t>
      </w:r>
      <w:r w:rsidR="00407835" w:rsidRPr="00407835">
        <w:rPr>
          <w:rFonts w:ascii="Times New Roman" w:hAnsi="Times New Roman"/>
          <w:sz w:val="24"/>
          <w:szCs w:val="24"/>
        </w:rPr>
        <w:t xml:space="preserve">The ultimate aim of the course is to enable the students to gain </w:t>
      </w:r>
      <w:r w:rsidR="00407835">
        <w:rPr>
          <w:rFonts w:ascii="Times New Roman" w:hAnsi="Times New Roman"/>
          <w:sz w:val="24"/>
          <w:szCs w:val="24"/>
        </w:rPr>
        <w:t xml:space="preserve">an </w:t>
      </w:r>
      <w:r w:rsidR="00407835" w:rsidRPr="00407835">
        <w:rPr>
          <w:rFonts w:ascii="Times New Roman" w:hAnsi="Times New Roman"/>
          <w:sz w:val="24"/>
          <w:szCs w:val="24"/>
        </w:rPr>
        <w:t xml:space="preserve">in-depth knowhow about the ways human behavior functions in an organization and </w:t>
      </w:r>
      <w:r w:rsidR="00407835">
        <w:rPr>
          <w:rFonts w:ascii="Times New Roman" w:hAnsi="Times New Roman"/>
          <w:sz w:val="24"/>
          <w:szCs w:val="24"/>
        </w:rPr>
        <w:t xml:space="preserve">to develop competencies required to manage any issues related to this specific area. </w:t>
      </w:r>
      <w:r w:rsidR="00687F41">
        <w:rPr>
          <w:rFonts w:ascii="Times New Roman" w:hAnsi="Times New Roman"/>
          <w:sz w:val="24"/>
          <w:szCs w:val="24"/>
        </w:rPr>
        <w:t>In addition, the course also</w:t>
      </w:r>
      <w:r w:rsidR="005C45DA">
        <w:rPr>
          <w:rFonts w:ascii="Times New Roman" w:hAnsi="Times New Roman"/>
          <w:sz w:val="24"/>
          <w:szCs w:val="24"/>
        </w:rPr>
        <w:t xml:space="preserve"> offers avenues to explore and implement opportunities for</w:t>
      </w:r>
      <w:r w:rsidR="00687F41">
        <w:rPr>
          <w:rFonts w:ascii="Times New Roman" w:hAnsi="Times New Roman"/>
          <w:sz w:val="24"/>
          <w:szCs w:val="24"/>
        </w:rPr>
        <w:t xml:space="preserve"> </w:t>
      </w:r>
      <w:r w:rsidR="0090225C">
        <w:rPr>
          <w:rFonts w:ascii="Times New Roman" w:hAnsi="Times New Roman"/>
          <w:sz w:val="24"/>
          <w:szCs w:val="24"/>
        </w:rPr>
        <w:t>personal growth; essential</w:t>
      </w:r>
      <w:r w:rsidR="007D3215">
        <w:rPr>
          <w:rFonts w:ascii="Times New Roman" w:hAnsi="Times New Roman"/>
          <w:sz w:val="24"/>
          <w:szCs w:val="24"/>
        </w:rPr>
        <w:t xml:space="preserve"> towards shaping oneself as an excellent</w:t>
      </w:r>
      <w:r w:rsidR="0090225C">
        <w:rPr>
          <w:rFonts w:ascii="Times New Roman" w:hAnsi="Times New Roman"/>
          <w:sz w:val="24"/>
          <w:szCs w:val="24"/>
        </w:rPr>
        <w:t xml:space="preserve"> </w:t>
      </w:r>
      <w:r w:rsidR="007D3215">
        <w:rPr>
          <w:rFonts w:ascii="Times New Roman" w:hAnsi="Times New Roman"/>
          <w:sz w:val="24"/>
          <w:szCs w:val="24"/>
        </w:rPr>
        <w:t xml:space="preserve">future HR manager. </w:t>
      </w:r>
    </w:p>
    <w:p w:rsidR="002A6356" w:rsidRDefault="002A6356" w:rsidP="00687F41">
      <w:pPr>
        <w:jc w:val="both"/>
        <w:rPr>
          <w:rFonts w:ascii="Times New Roman" w:hAnsi="Times New Roman"/>
          <w:sz w:val="24"/>
          <w:szCs w:val="24"/>
        </w:rPr>
      </w:pPr>
    </w:p>
    <w:p w:rsidR="00687F41" w:rsidRDefault="007D3215" w:rsidP="007D3215">
      <w:pPr>
        <w:tabs>
          <w:tab w:val="left" w:pos="6449"/>
        </w:tabs>
        <w:jc w:val="both"/>
        <w:rPr>
          <w:rFonts w:ascii="Times New Roman" w:hAnsi="Times New Roman"/>
          <w:sz w:val="24"/>
          <w:szCs w:val="24"/>
        </w:rPr>
      </w:pPr>
      <w:r>
        <w:rPr>
          <w:rFonts w:ascii="Times New Roman" w:hAnsi="Times New Roman"/>
          <w:sz w:val="24"/>
          <w:szCs w:val="24"/>
        </w:rPr>
        <w:tab/>
      </w:r>
    </w:p>
    <w:p w:rsidR="00687F41" w:rsidRPr="00687F41" w:rsidRDefault="00687F41" w:rsidP="00687F41">
      <w:pPr>
        <w:jc w:val="both"/>
        <w:rPr>
          <w:rFonts w:ascii="Times New Roman" w:hAnsi="Times New Roman"/>
          <w:b/>
          <w:sz w:val="24"/>
          <w:szCs w:val="24"/>
        </w:rPr>
      </w:pPr>
      <w:r w:rsidRPr="00687F41">
        <w:rPr>
          <w:rFonts w:ascii="Times New Roman" w:hAnsi="Times New Roman"/>
          <w:b/>
          <w:sz w:val="24"/>
          <w:szCs w:val="24"/>
        </w:rPr>
        <w:t>2.</w:t>
      </w:r>
      <w:r w:rsidRPr="00687F41">
        <w:rPr>
          <w:rFonts w:ascii="Times New Roman" w:hAnsi="Times New Roman"/>
          <w:b/>
          <w:sz w:val="24"/>
          <w:szCs w:val="24"/>
        </w:rPr>
        <w:tab/>
        <w:t>Student learning outcomes:</w:t>
      </w:r>
    </w:p>
    <w:p w:rsidR="00687F41" w:rsidRPr="00687F41" w:rsidRDefault="00687F41" w:rsidP="00687F41">
      <w:pPr>
        <w:jc w:val="both"/>
        <w:rPr>
          <w:rFonts w:ascii="Times New Roman" w:hAnsi="Times New Roman"/>
          <w:sz w:val="24"/>
          <w:szCs w:val="24"/>
        </w:rPr>
      </w:pPr>
    </w:p>
    <w:p w:rsidR="00687F41" w:rsidRPr="00687F41" w:rsidRDefault="00CE3A80" w:rsidP="00687F41">
      <w:pPr>
        <w:spacing w:line="360" w:lineRule="auto"/>
        <w:jc w:val="both"/>
        <w:rPr>
          <w:rFonts w:ascii="Times New Roman" w:hAnsi="Times New Roman"/>
          <w:sz w:val="24"/>
          <w:szCs w:val="24"/>
        </w:rPr>
      </w:pPr>
      <w:r>
        <w:rPr>
          <w:rFonts w:ascii="Times New Roman" w:hAnsi="Times New Roman"/>
          <w:sz w:val="24"/>
          <w:szCs w:val="24"/>
        </w:rPr>
        <w:t>The course enables the students-</w:t>
      </w:r>
    </w:p>
    <w:p w:rsidR="00687F41" w:rsidRPr="00687F41" w:rsidRDefault="00687F41" w:rsidP="00C35265">
      <w:pPr>
        <w:numPr>
          <w:ilvl w:val="0"/>
          <w:numId w:val="5"/>
        </w:numPr>
        <w:spacing w:line="360" w:lineRule="auto"/>
        <w:jc w:val="both"/>
        <w:rPr>
          <w:rFonts w:ascii="Times New Roman" w:hAnsi="Times New Roman"/>
          <w:sz w:val="24"/>
          <w:szCs w:val="24"/>
        </w:rPr>
      </w:pPr>
      <w:r w:rsidRPr="00687F41">
        <w:rPr>
          <w:rFonts w:ascii="Times New Roman" w:hAnsi="Times New Roman"/>
          <w:sz w:val="24"/>
          <w:szCs w:val="24"/>
        </w:rPr>
        <w:t>To understand the dynamics of individ</w:t>
      </w:r>
      <w:r w:rsidR="00CE3A80">
        <w:rPr>
          <w:rFonts w:ascii="Times New Roman" w:hAnsi="Times New Roman"/>
          <w:sz w:val="24"/>
          <w:szCs w:val="24"/>
        </w:rPr>
        <w:t>ual behavior in an organization</w:t>
      </w:r>
    </w:p>
    <w:p w:rsidR="00687F41" w:rsidRPr="00687F41" w:rsidRDefault="00687F41" w:rsidP="00C35265">
      <w:pPr>
        <w:numPr>
          <w:ilvl w:val="0"/>
          <w:numId w:val="5"/>
        </w:numPr>
        <w:spacing w:line="360" w:lineRule="auto"/>
        <w:jc w:val="both"/>
        <w:rPr>
          <w:rFonts w:ascii="Times New Roman" w:hAnsi="Times New Roman"/>
          <w:sz w:val="24"/>
          <w:szCs w:val="24"/>
        </w:rPr>
      </w:pPr>
      <w:r w:rsidRPr="00687F41">
        <w:rPr>
          <w:rFonts w:ascii="Times New Roman" w:hAnsi="Times New Roman"/>
          <w:sz w:val="24"/>
          <w:szCs w:val="24"/>
        </w:rPr>
        <w:t>To master the skill of administering and scoring psychometric tests</w:t>
      </w:r>
    </w:p>
    <w:p w:rsidR="00687F41" w:rsidRDefault="00687F41" w:rsidP="00C35265">
      <w:pPr>
        <w:numPr>
          <w:ilvl w:val="0"/>
          <w:numId w:val="5"/>
        </w:numPr>
        <w:spacing w:line="360" w:lineRule="auto"/>
        <w:jc w:val="both"/>
        <w:rPr>
          <w:rFonts w:ascii="Times New Roman" w:hAnsi="Times New Roman"/>
          <w:sz w:val="24"/>
          <w:szCs w:val="24"/>
        </w:rPr>
      </w:pPr>
      <w:r w:rsidRPr="00687F41">
        <w:rPr>
          <w:rFonts w:ascii="Times New Roman" w:hAnsi="Times New Roman"/>
          <w:sz w:val="24"/>
          <w:szCs w:val="24"/>
        </w:rPr>
        <w:t>To develop problem solving skills</w:t>
      </w:r>
      <w:r w:rsidR="00C35265">
        <w:rPr>
          <w:rFonts w:ascii="Times New Roman" w:hAnsi="Times New Roman"/>
          <w:sz w:val="24"/>
          <w:szCs w:val="24"/>
        </w:rPr>
        <w:t xml:space="preserve"> specific to organizational scenario</w:t>
      </w:r>
    </w:p>
    <w:p w:rsidR="00C35265" w:rsidRDefault="00C35265" w:rsidP="00C35265">
      <w:pPr>
        <w:numPr>
          <w:ilvl w:val="0"/>
          <w:numId w:val="5"/>
        </w:numPr>
        <w:spacing w:line="360" w:lineRule="auto"/>
        <w:jc w:val="both"/>
        <w:rPr>
          <w:rFonts w:ascii="Times New Roman" w:hAnsi="Times New Roman"/>
          <w:sz w:val="24"/>
          <w:szCs w:val="24"/>
        </w:rPr>
      </w:pPr>
      <w:r>
        <w:rPr>
          <w:rFonts w:ascii="Times New Roman" w:hAnsi="Times New Roman"/>
          <w:sz w:val="24"/>
          <w:szCs w:val="24"/>
        </w:rPr>
        <w:t>To facilitate development of personal competencies essential for both personal and professional growth.</w:t>
      </w:r>
    </w:p>
    <w:p w:rsidR="00687F41" w:rsidRDefault="00687F41" w:rsidP="00687F41">
      <w:pPr>
        <w:spacing w:line="360" w:lineRule="auto"/>
        <w:jc w:val="both"/>
        <w:rPr>
          <w:rFonts w:ascii="Times New Roman" w:hAnsi="Times New Roman"/>
          <w:sz w:val="24"/>
          <w:szCs w:val="24"/>
        </w:rPr>
      </w:pPr>
    </w:p>
    <w:p w:rsidR="008C6268" w:rsidRDefault="008C6268" w:rsidP="00687F41">
      <w:pPr>
        <w:spacing w:line="360" w:lineRule="auto"/>
        <w:jc w:val="both"/>
        <w:rPr>
          <w:rFonts w:ascii="Times New Roman" w:hAnsi="Times New Roman"/>
          <w:sz w:val="24"/>
          <w:szCs w:val="24"/>
        </w:rPr>
      </w:pPr>
      <w:bookmarkStart w:id="0" w:name="_GoBack"/>
      <w:bookmarkEnd w:id="0"/>
    </w:p>
    <w:p w:rsidR="00AB311F" w:rsidRDefault="00AB311F" w:rsidP="00687F41">
      <w:pPr>
        <w:spacing w:line="360" w:lineRule="auto"/>
        <w:jc w:val="both"/>
        <w:rPr>
          <w:rFonts w:ascii="Times New Roman" w:hAnsi="Times New Roman"/>
          <w:sz w:val="24"/>
          <w:szCs w:val="24"/>
        </w:rPr>
      </w:pPr>
    </w:p>
    <w:p w:rsidR="00AB311F" w:rsidRPr="00687F41" w:rsidRDefault="00AB311F" w:rsidP="00687F41">
      <w:pPr>
        <w:spacing w:line="360" w:lineRule="auto"/>
        <w:jc w:val="both"/>
        <w:rPr>
          <w:rFonts w:ascii="Times New Roman" w:hAnsi="Times New Roman"/>
          <w:sz w:val="24"/>
          <w:szCs w:val="24"/>
        </w:rPr>
      </w:pPr>
    </w:p>
    <w:p w:rsidR="00687F41" w:rsidRPr="00687F41" w:rsidRDefault="00687F41" w:rsidP="00687F41">
      <w:pPr>
        <w:spacing w:line="360" w:lineRule="auto"/>
        <w:jc w:val="both"/>
        <w:rPr>
          <w:rFonts w:ascii="Times New Roman" w:hAnsi="Times New Roman"/>
          <w:b/>
          <w:sz w:val="24"/>
          <w:szCs w:val="24"/>
        </w:rPr>
      </w:pPr>
      <w:r w:rsidRPr="00687F41">
        <w:rPr>
          <w:rFonts w:ascii="Times New Roman" w:hAnsi="Times New Roman"/>
          <w:b/>
          <w:sz w:val="24"/>
          <w:szCs w:val="24"/>
        </w:rPr>
        <w:lastRenderedPageBreak/>
        <w:t>3.</w:t>
      </w:r>
      <w:r w:rsidRPr="00687F41">
        <w:rPr>
          <w:rFonts w:ascii="Times New Roman" w:hAnsi="Times New Roman"/>
          <w:b/>
          <w:sz w:val="24"/>
          <w:szCs w:val="24"/>
        </w:rPr>
        <w:tab/>
        <w:t>Required Text Books and Reading Material</w:t>
      </w:r>
    </w:p>
    <w:p w:rsidR="00687F41" w:rsidRPr="00687F41" w:rsidRDefault="00687F41" w:rsidP="00687F41">
      <w:pPr>
        <w:spacing w:line="360" w:lineRule="auto"/>
        <w:jc w:val="both"/>
        <w:rPr>
          <w:rFonts w:ascii="Times New Roman" w:hAnsi="Times New Roman"/>
          <w:sz w:val="24"/>
          <w:szCs w:val="24"/>
        </w:rPr>
      </w:pPr>
    </w:p>
    <w:p w:rsidR="00687F41" w:rsidRPr="00687F41" w:rsidRDefault="00687F41" w:rsidP="00687F41">
      <w:pPr>
        <w:spacing w:line="360" w:lineRule="auto"/>
        <w:jc w:val="both"/>
        <w:rPr>
          <w:rFonts w:ascii="Times New Roman" w:hAnsi="Times New Roman"/>
          <w:sz w:val="24"/>
          <w:szCs w:val="24"/>
        </w:rPr>
      </w:pPr>
      <w:r w:rsidRPr="00687F41">
        <w:rPr>
          <w:rFonts w:ascii="Times New Roman" w:hAnsi="Times New Roman"/>
          <w:sz w:val="24"/>
          <w:szCs w:val="24"/>
        </w:rPr>
        <w:t>1.</w:t>
      </w:r>
      <w:r w:rsidRPr="00687F41">
        <w:rPr>
          <w:rFonts w:ascii="Times New Roman" w:hAnsi="Times New Roman"/>
          <w:sz w:val="24"/>
          <w:szCs w:val="24"/>
        </w:rPr>
        <w:tab/>
        <w:t xml:space="preserve">Text:  ORGB (Nelson, Quick &amp; </w:t>
      </w:r>
      <w:proofErr w:type="spellStart"/>
      <w:r w:rsidRPr="00687F41">
        <w:rPr>
          <w:rFonts w:ascii="Times New Roman" w:hAnsi="Times New Roman"/>
          <w:sz w:val="24"/>
          <w:szCs w:val="24"/>
        </w:rPr>
        <w:t>Khandelwal</w:t>
      </w:r>
      <w:proofErr w:type="spellEnd"/>
      <w:r w:rsidRPr="00687F41">
        <w:rPr>
          <w:rFonts w:ascii="Times New Roman" w:hAnsi="Times New Roman"/>
          <w:sz w:val="24"/>
          <w:szCs w:val="24"/>
        </w:rPr>
        <w:t>)</w:t>
      </w:r>
    </w:p>
    <w:p w:rsidR="00687F41" w:rsidRPr="00687F41" w:rsidRDefault="00687F41" w:rsidP="00687F41">
      <w:pPr>
        <w:spacing w:line="360" w:lineRule="auto"/>
        <w:jc w:val="both"/>
        <w:rPr>
          <w:rFonts w:ascii="Times New Roman" w:hAnsi="Times New Roman"/>
          <w:sz w:val="24"/>
          <w:szCs w:val="24"/>
        </w:rPr>
      </w:pPr>
      <w:r w:rsidRPr="00687F41">
        <w:rPr>
          <w:rFonts w:ascii="Times New Roman" w:hAnsi="Times New Roman"/>
          <w:sz w:val="24"/>
          <w:szCs w:val="24"/>
        </w:rPr>
        <w:t>2.</w:t>
      </w:r>
      <w:r w:rsidRPr="00687F41">
        <w:rPr>
          <w:rFonts w:ascii="Times New Roman" w:hAnsi="Times New Roman"/>
          <w:sz w:val="24"/>
          <w:szCs w:val="24"/>
        </w:rPr>
        <w:tab/>
        <w:t xml:space="preserve">Ref:  </w:t>
      </w:r>
      <w:proofErr w:type="spellStart"/>
      <w:r w:rsidRPr="00687F41">
        <w:rPr>
          <w:rFonts w:ascii="Times New Roman" w:hAnsi="Times New Roman"/>
          <w:sz w:val="24"/>
          <w:szCs w:val="24"/>
        </w:rPr>
        <w:t>Organisational</w:t>
      </w:r>
      <w:proofErr w:type="spellEnd"/>
      <w:r w:rsidRPr="00687F41">
        <w:rPr>
          <w:rFonts w:ascii="Times New Roman" w:hAnsi="Times New Roman"/>
          <w:sz w:val="24"/>
          <w:szCs w:val="24"/>
        </w:rPr>
        <w:t xml:space="preserve"> </w:t>
      </w:r>
      <w:proofErr w:type="spellStart"/>
      <w:r w:rsidRPr="00687F41">
        <w:rPr>
          <w:rFonts w:ascii="Times New Roman" w:hAnsi="Times New Roman"/>
          <w:sz w:val="24"/>
          <w:szCs w:val="24"/>
        </w:rPr>
        <w:t>Behaviour</w:t>
      </w:r>
      <w:proofErr w:type="spellEnd"/>
      <w:r w:rsidRPr="00687F41">
        <w:rPr>
          <w:rFonts w:ascii="Times New Roman" w:hAnsi="Times New Roman"/>
          <w:sz w:val="24"/>
          <w:szCs w:val="24"/>
        </w:rPr>
        <w:t xml:space="preserve"> (Robbins)</w:t>
      </w:r>
    </w:p>
    <w:p w:rsidR="00687F41" w:rsidRPr="00687F41" w:rsidRDefault="00687F41" w:rsidP="00687F41">
      <w:pPr>
        <w:spacing w:line="360" w:lineRule="auto"/>
        <w:jc w:val="both"/>
        <w:rPr>
          <w:rFonts w:ascii="Times New Roman" w:hAnsi="Times New Roman"/>
          <w:sz w:val="24"/>
          <w:szCs w:val="24"/>
        </w:rPr>
      </w:pPr>
      <w:r w:rsidRPr="00687F41">
        <w:rPr>
          <w:rFonts w:ascii="Times New Roman" w:hAnsi="Times New Roman"/>
          <w:sz w:val="24"/>
          <w:szCs w:val="24"/>
        </w:rPr>
        <w:t>3.</w:t>
      </w:r>
      <w:r w:rsidRPr="00687F41">
        <w:rPr>
          <w:rFonts w:ascii="Times New Roman" w:hAnsi="Times New Roman"/>
          <w:sz w:val="24"/>
          <w:szCs w:val="24"/>
        </w:rPr>
        <w:tab/>
        <w:t xml:space="preserve">Relevant handouts from text books </w:t>
      </w:r>
    </w:p>
    <w:p w:rsidR="00687F41" w:rsidRDefault="00687F41" w:rsidP="00687F41">
      <w:pPr>
        <w:spacing w:line="360" w:lineRule="auto"/>
        <w:jc w:val="both"/>
        <w:rPr>
          <w:rFonts w:ascii="Times New Roman" w:hAnsi="Times New Roman"/>
          <w:sz w:val="24"/>
          <w:szCs w:val="24"/>
        </w:rPr>
      </w:pPr>
      <w:r w:rsidRPr="00687F41">
        <w:rPr>
          <w:rFonts w:ascii="Times New Roman" w:hAnsi="Times New Roman"/>
          <w:sz w:val="24"/>
          <w:szCs w:val="24"/>
        </w:rPr>
        <w:t>4.</w:t>
      </w:r>
      <w:r w:rsidRPr="00687F41">
        <w:rPr>
          <w:rFonts w:ascii="Times New Roman" w:hAnsi="Times New Roman"/>
          <w:sz w:val="24"/>
          <w:szCs w:val="24"/>
        </w:rPr>
        <w:tab/>
        <w:t>Journal articles (</w:t>
      </w:r>
      <w:r w:rsidR="00C35265">
        <w:rPr>
          <w:rFonts w:ascii="Times New Roman" w:hAnsi="Times New Roman"/>
          <w:sz w:val="24"/>
          <w:szCs w:val="24"/>
        </w:rPr>
        <w:t>e.g., Journal of Organizational Behavior</w:t>
      </w:r>
      <w:r w:rsidRPr="00687F41">
        <w:rPr>
          <w:rFonts w:ascii="Times New Roman" w:hAnsi="Times New Roman"/>
          <w:sz w:val="24"/>
          <w:szCs w:val="24"/>
        </w:rPr>
        <w:t>)</w:t>
      </w:r>
    </w:p>
    <w:p w:rsidR="00F5605F" w:rsidRDefault="00F5605F" w:rsidP="00687F41">
      <w:pPr>
        <w:spacing w:line="360" w:lineRule="auto"/>
        <w:jc w:val="both"/>
        <w:rPr>
          <w:rFonts w:ascii="Times New Roman" w:hAnsi="Times New Roman"/>
          <w:sz w:val="24"/>
          <w:szCs w:val="24"/>
        </w:rPr>
      </w:pPr>
    </w:p>
    <w:p w:rsidR="007D3215" w:rsidRPr="007D3215" w:rsidRDefault="007D3215" w:rsidP="007D3215">
      <w:pPr>
        <w:jc w:val="both"/>
        <w:rPr>
          <w:rFonts w:ascii="Times New Roman" w:hAnsi="Times New Roman"/>
          <w:b/>
          <w:sz w:val="24"/>
          <w:szCs w:val="24"/>
        </w:rPr>
      </w:pPr>
      <w:r w:rsidRPr="007D3215">
        <w:rPr>
          <w:rFonts w:ascii="Times New Roman" w:hAnsi="Times New Roman"/>
          <w:b/>
          <w:sz w:val="24"/>
          <w:szCs w:val="24"/>
        </w:rPr>
        <w:t xml:space="preserve">4.     Tentative Session Plan </w:t>
      </w:r>
    </w:p>
    <w:p w:rsidR="007D3215" w:rsidRPr="007D3215" w:rsidRDefault="007D3215" w:rsidP="007D3215">
      <w:pPr>
        <w:jc w:val="both"/>
        <w:rPr>
          <w:rFonts w:ascii="Times New Roman" w:hAnsi="Times New Roman"/>
          <w:sz w:val="24"/>
          <w:szCs w:val="24"/>
        </w:rPr>
      </w:pPr>
      <w:r w:rsidRPr="007D3215">
        <w:rPr>
          <w:rFonts w:ascii="Times New Roman" w:hAnsi="Times New Roman"/>
          <w:sz w:val="24"/>
          <w:szCs w:val="24"/>
        </w:rPr>
        <w:tab/>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701"/>
        <w:gridCol w:w="3474"/>
        <w:gridCol w:w="3067"/>
      </w:tblGrid>
      <w:tr w:rsidR="007D3215" w:rsidRPr="007D3215" w:rsidTr="00271AA8">
        <w:tc>
          <w:tcPr>
            <w:tcW w:w="2701" w:type="dxa"/>
          </w:tcPr>
          <w:p w:rsidR="007D3215" w:rsidRPr="00AB311F" w:rsidRDefault="007D3215" w:rsidP="0078669C">
            <w:pPr>
              <w:jc w:val="both"/>
              <w:rPr>
                <w:rFonts w:ascii="Times New Roman" w:hAnsi="Times New Roman"/>
                <w:b/>
                <w:sz w:val="24"/>
                <w:szCs w:val="24"/>
              </w:rPr>
            </w:pPr>
            <w:r w:rsidRPr="00AB311F">
              <w:rPr>
                <w:rFonts w:ascii="Times New Roman" w:hAnsi="Times New Roman"/>
                <w:b/>
                <w:sz w:val="24"/>
                <w:szCs w:val="24"/>
              </w:rPr>
              <w:t>Session Number</w:t>
            </w:r>
          </w:p>
        </w:tc>
        <w:tc>
          <w:tcPr>
            <w:tcW w:w="3474" w:type="dxa"/>
          </w:tcPr>
          <w:p w:rsidR="007D3215" w:rsidRPr="00AB311F" w:rsidRDefault="007D3215" w:rsidP="0078669C">
            <w:pPr>
              <w:jc w:val="both"/>
              <w:rPr>
                <w:rFonts w:ascii="Times New Roman" w:hAnsi="Times New Roman"/>
                <w:b/>
                <w:sz w:val="24"/>
                <w:szCs w:val="24"/>
              </w:rPr>
            </w:pPr>
            <w:r w:rsidRPr="00AB311F">
              <w:rPr>
                <w:rFonts w:ascii="Times New Roman" w:hAnsi="Times New Roman"/>
                <w:b/>
                <w:sz w:val="24"/>
                <w:szCs w:val="24"/>
              </w:rPr>
              <w:t>Topics / Activities</w:t>
            </w:r>
          </w:p>
        </w:tc>
        <w:tc>
          <w:tcPr>
            <w:tcW w:w="3067" w:type="dxa"/>
          </w:tcPr>
          <w:p w:rsidR="007D3215" w:rsidRPr="00AB311F" w:rsidRDefault="007D3215" w:rsidP="0078669C">
            <w:pPr>
              <w:jc w:val="both"/>
              <w:rPr>
                <w:rFonts w:ascii="Times New Roman" w:hAnsi="Times New Roman"/>
                <w:b/>
                <w:sz w:val="24"/>
                <w:szCs w:val="24"/>
              </w:rPr>
            </w:pPr>
            <w:r w:rsidRPr="00AB311F">
              <w:rPr>
                <w:rFonts w:ascii="Times New Roman" w:hAnsi="Times New Roman"/>
                <w:b/>
                <w:sz w:val="24"/>
                <w:szCs w:val="24"/>
              </w:rPr>
              <w:t>Reading / case list etc.</w:t>
            </w:r>
          </w:p>
        </w:tc>
      </w:tr>
      <w:tr w:rsidR="007D3215" w:rsidRPr="007D3215" w:rsidTr="00271AA8">
        <w:tc>
          <w:tcPr>
            <w:tcW w:w="2701" w:type="dxa"/>
          </w:tcPr>
          <w:p w:rsidR="007D3215" w:rsidRPr="007D3215" w:rsidRDefault="007D3215" w:rsidP="0078669C">
            <w:pPr>
              <w:jc w:val="both"/>
              <w:rPr>
                <w:rFonts w:ascii="Times New Roman" w:hAnsi="Times New Roman"/>
                <w:sz w:val="24"/>
                <w:szCs w:val="24"/>
              </w:rPr>
            </w:pPr>
            <w:r w:rsidRPr="007D3215">
              <w:rPr>
                <w:rFonts w:ascii="Times New Roman" w:hAnsi="Times New Roman"/>
                <w:sz w:val="24"/>
                <w:szCs w:val="24"/>
              </w:rPr>
              <w:t xml:space="preserve">Session  1 </w:t>
            </w:r>
          </w:p>
        </w:tc>
        <w:tc>
          <w:tcPr>
            <w:tcW w:w="3474" w:type="dxa"/>
          </w:tcPr>
          <w:p w:rsidR="007D3215" w:rsidRPr="007D3215" w:rsidRDefault="007D3215" w:rsidP="0078669C">
            <w:pPr>
              <w:jc w:val="both"/>
              <w:rPr>
                <w:rFonts w:ascii="Times New Roman" w:hAnsi="Times New Roman"/>
                <w:sz w:val="24"/>
                <w:szCs w:val="24"/>
              </w:rPr>
            </w:pPr>
            <w:r w:rsidRPr="007D3215">
              <w:rPr>
                <w:rFonts w:ascii="Times New Roman" w:hAnsi="Times New Roman"/>
                <w:sz w:val="24"/>
                <w:szCs w:val="24"/>
              </w:rPr>
              <w:t>Introduction</w:t>
            </w:r>
          </w:p>
        </w:tc>
        <w:tc>
          <w:tcPr>
            <w:tcW w:w="3067" w:type="dxa"/>
          </w:tcPr>
          <w:p w:rsidR="007D3215" w:rsidRPr="007D3215" w:rsidRDefault="007D3215" w:rsidP="0078669C">
            <w:pPr>
              <w:jc w:val="both"/>
              <w:rPr>
                <w:rFonts w:ascii="Times New Roman" w:hAnsi="Times New Roman"/>
                <w:sz w:val="24"/>
                <w:szCs w:val="24"/>
              </w:rPr>
            </w:pPr>
          </w:p>
        </w:tc>
      </w:tr>
      <w:tr w:rsidR="007D3215" w:rsidRPr="007D3215" w:rsidTr="00271AA8">
        <w:tc>
          <w:tcPr>
            <w:tcW w:w="2701" w:type="dxa"/>
          </w:tcPr>
          <w:p w:rsidR="007D3215" w:rsidRPr="007D3215" w:rsidRDefault="007D3215" w:rsidP="0078669C">
            <w:pPr>
              <w:jc w:val="both"/>
              <w:rPr>
                <w:rFonts w:ascii="Times New Roman" w:hAnsi="Times New Roman"/>
                <w:sz w:val="24"/>
                <w:szCs w:val="24"/>
              </w:rPr>
            </w:pPr>
            <w:r w:rsidRPr="007D3215">
              <w:rPr>
                <w:rFonts w:ascii="Times New Roman" w:hAnsi="Times New Roman"/>
                <w:sz w:val="24"/>
                <w:szCs w:val="24"/>
              </w:rPr>
              <w:t>Session 2</w:t>
            </w:r>
          </w:p>
        </w:tc>
        <w:tc>
          <w:tcPr>
            <w:tcW w:w="3474" w:type="dxa"/>
          </w:tcPr>
          <w:p w:rsidR="007D3215" w:rsidRPr="007D3215" w:rsidRDefault="007D3215" w:rsidP="0078669C">
            <w:pPr>
              <w:jc w:val="both"/>
              <w:rPr>
                <w:rFonts w:ascii="Times New Roman" w:hAnsi="Times New Roman"/>
                <w:sz w:val="24"/>
                <w:szCs w:val="24"/>
              </w:rPr>
            </w:pPr>
            <w:r w:rsidRPr="007D3215">
              <w:rPr>
                <w:rFonts w:ascii="Times New Roman" w:hAnsi="Times New Roman"/>
                <w:sz w:val="24"/>
                <w:szCs w:val="24"/>
              </w:rPr>
              <w:t>Cultural difference, Diversity, &amp; Ethics</w:t>
            </w:r>
          </w:p>
        </w:tc>
        <w:tc>
          <w:tcPr>
            <w:tcW w:w="3067" w:type="dxa"/>
          </w:tcPr>
          <w:p w:rsidR="007D3215" w:rsidRPr="007D3215" w:rsidRDefault="007D3215" w:rsidP="0078669C">
            <w:pPr>
              <w:jc w:val="both"/>
              <w:rPr>
                <w:rFonts w:ascii="Times New Roman" w:hAnsi="Times New Roman"/>
                <w:sz w:val="24"/>
                <w:szCs w:val="24"/>
              </w:rPr>
            </w:pPr>
            <w:r w:rsidRPr="007D3215">
              <w:rPr>
                <w:rFonts w:ascii="Times New Roman" w:hAnsi="Times New Roman"/>
                <w:sz w:val="24"/>
                <w:szCs w:val="24"/>
              </w:rPr>
              <w:t xml:space="preserve">Reading: </w:t>
            </w:r>
            <w:r w:rsidR="0036539C" w:rsidRPr="007D3215">
              <w:rPr>
                <w:rFonts w:ascii="Times New Roman" w:hAnsi="Times New Roman"/>
                <w:sz w:val="24"/>
                <w:szCs w:val="24"/>
              </w:rPr>
              <w:t>ORGB / Robbins</w:t>
            </w:r>
          </w:p>
        </w:tc>
      </w:tr>
      <w:tr w:rsidR="007D3215" w:rsidRPr="007D3215" w:rsidTr="00271AA8">
        <w:tc>
          <w:tcPr>
            <w:tcW w:w="2701" w:type="dxa"/>
          </w:tcPr>
          <w:p w:rsidR="007D3215" w:rsidRPr="007D3215" w:rsidRDefault="007D3215" w:rsidP="0078669C">
            <w:pPr>
              <w:jc w:val="both"/>
              <w:rPr>
                <w:rFonts w:ascii="Times New Roman" w:hAnsi="Times New Roman"/>
                <w:sz w:val="24"/>
                <w:szCs w:val="24"/>
              </w:rPr>
            </w:pPr>
            <w:r w:rsidRPr="007D3215">
              <w:rPr>
                <w:rFonts w:ascii="Times New Roman" w:hAnsi="Times New Roman"/>
                <w:sz w:val="24"/>
                <w:szCs w:val="24"/>
              </w:rPr>
              <w:t>Session  3</w:t>
            </w:r>
          </w:p>
        </w:tc>
        <w:tc>
          <w:tcPr>
            <w:tcW w:w="3474" w:type="dxa"/>
          </w:tcPr>
          <w:p w:rsidR="007D3215" w:rsidRPr="007D3215" w:rsidRDefault="007D3215" w:rsidP="0078669C">
            <w:pPr>
              <w:jc w:val="both"/>
              <w:rPr>
                <w:rFonts w:ascii="Times New Roman" w:hAnsi="Times New Roman"/>
                <w:sz w:val="24"/>
                <w:szCs w:val="24"/>
              </w:rPr>
            </w:pPr>
            <w:r w:rsidRPr="007D3215">
              <w:rPr>
                <w:rFonts w:ascii="Times New Roman" w:hAnsi="Times New Roman"/>
                <w:sz w:val="24"/>
                <w:szCs w:val="24"/>
              </w:rPr>
              <w:t>Perception</w:t>
            </w:r>
          </w:p>
        </w:tc>
        <w:tc>
          <w:tcPr>
            <w:tcW w:w="3067" w:type="dxa"/>
          </w:tcPr>
          <w:p w:rsidR="007D3215" w:rsidRPr="007D3215" w:rsidRDefault="007D3215" w:rsidP="0078669C">
            <w:pPr>
              <w:jc w:val="both"/>
              <w:rPr>
                <w:rFonts w:ascii="Times New Roman" w:hAnsi="Times New Roman"/>
                <w:sz w:val="24"/>
                <w:szCs w:val="24"/>
              </w:rPr>
            </w:pPr>
            <w:r w:rsidRPr="007D3215">
              <w:rPr>
                <w:rFonts w:ascii="Times New Roman" w:hAnsi="Times New Roman"/>
                <w:sz w:val="24"/>
                <w:szCs w:val="24"/>
              </w:rPr>
              <w:t xml:space="preserve">Reading :  ORGB / Robbins </w:t>
            </w:r>
          </w:p>
        </w:tc>
      </w:tr>
      <w:tr w:rsidR="007D3215" w:rsidRPr="007D3215" w:rsidTr="00271AA8">
        <w:tc>
          <w:tcPr>
            <w:tcW w:w="2701" w:type="dxa"/>
          </w:tcPr>
          <w:p w:rsidR="007D3215" w:rsidRPr="007D3215" w:rsidRDefault="007D3215" w:rsidP="0078669C">
            <w:pPr>
              <w:jc w:val="both"/>
              <w:rPr>
                <w:rFonts w:ascii="Times New Roman" w:hAnsi="Times New Roman"/>
                <w:sz w:val="24"/>
                <w:szCs w:val="24"/>
              </w:rPr>
            </w:pPr>
            <w:r w:rsidRPr="007D3215">
              <w:rPr>
                <w:rFonts w:ascii="Times New Roman" w:hAnsi="Times New Roman"/>
                <w:sz w:val="24"/>
                <w:szCs w:val="24"/>
              </w:rPr>
              <w:t xml:space="preserve">Session 4 </w:t>
            </w:r>
          </w:p>
        </w:tc>
        <w:tc>
          <w:tcPr>
            <w:tcW w:w="3474" w:type="dxa"/>
          </w:tcPr>
          <w:p w:rsidR="007D3215" w:rsidRPr="007D3215" w:rsidRDefault="007D3215" w:rsidP="0078669C">
            <w:pPr>
              <w:jc w:val="both"/>
              <w:rPr>
                <w:rFonts w:ascii="Times New Roman" w:hAnsi="Times New Roman"/>
                <w:sz w:val="24"/>
                <w:szCs w:val="24"/>
              </w:rPr>
            </w:pPr>
            <w:r w:rsidRPr="007D3215">
              <w:rPr>
                <w:rFonts w:ascii="Times New Roman" w:hAnsi="Times New Roman"/>
                <w:sz w:val="24"/>
                <w:szCs w:val="24"/>
              </w:rPr>
              <w:t>Attitude/Attitude Scale administration</w:t>
            </w:r>
          </w:p>
        </w:tc>
        <w:tc>
          <w:tcPr>
            <w:tcW w:w="3067" w:type="dxa"/>
          </w:tcPr>
          <w:p w:rsidR="007D3215" w:rsidRPr="007D3215" w:rsidRDefault="007D3215" w:rsidP="0078669C">
            <w:pPr>
              <w:jc w:val="both"/>
              <w:rPr>
                <w:rFonts w:ascii="Times New Roman" w:hAnsi="Times New Roman"/>
                <w:sz w:val="24"/>
                <w:szCs w:val="24"/>
              </w:rPr>
            </w:pPr>
            <w:r w:rsidRPr="007D3215">
              <w:rPr>
                <w:rFonts w:ascii="Times New Roman" w:hAnsi="Times New Roman"/>
                <w:sz w:val="24"/>
                <w:szCs w:val="24"/>
              </w:rPr>
              <w:t>Reading :  ORGB / Robbins</w:t>
            </w:r>
          </w:p>
        </w:tc>
      </w:tr>
      <w:tr w:rsidR="007D3215" w:rsidRPr="007D3215" w:rsidTr="00271AA8">
        <w:tc>
          <w:tcPr>
            <w:tcW w:w="2701" w:type="dxa"/>
          </w:tcPr>
          <w:p w:rsidR="007D3215" w:rsidRPr="007D3215" w:rsidRDefault="007D3215" w:rsidP="0078669C">
            <w:pPr>
              <w:jc w:val="both"/>
              <w:rPr>
                <w:rFonts w:ascii="Times New Roman" w:hAnsi="Times New Roman"/>
                <w:sz w:val="24"/>
                <w:szCs w:val="24"/>
              </w:rPr>
            </w:pPr>
            <w:r w:rsidRPr="007D3215">
              <w:rPr>
                <w:rFonts w:ascii="Times New Roman" w:hAnsi="Times New Roman"/>
                <w:sz w:val="24"/>
                <w:szCs w:val="24"/>
              </w:rPr>
              <w:t xml:space="preserve">Session 5 </w:t>
            </w:r>
          </w:p>
        </w:tc>
        <w:tc>
          <w:tcPr>
            <w:tcW w:w="3474" w:type="dxa"/>
          </w:tcPr>
          <w:p w:rsidR="007D3215" w:rsidRPr="007D3215" w:rsidRDefault="007D3215" w:rsidP="0078669C">
            <w:pPr>
              <w:jc w:val="both"/>
              <w:rPr>
                <w:rFonts w:ascii="Times New Roman" w:hAnsi="Times New Roman"/>
                <w:sz w:val="24"/>
                <w:szCs w:val="24"/>
              </w:rPr>
            </w:pPr>
            <w:r w:rsidRPr="007D3215">
              <w:rPr>
                <w:rFonts w:ascii="Times New Roman" w:hAnsi="Times New Roman"/>
                <w:sz w:val="24"/>
                <w:szCs w:val="24"/>
              </w:rPr>
              <w:t>Psychological Scale Development</w:t>
            </w:r>
          </w:p>
        </w:tc>
        <w:tc>
          <w:tcPr>
            <w:tcW w:w="3067" w:type="dxa"/>
          </w:tcPr>
          <w:p w:rsidR="007D3215" w:rsidRPr="007D3215" w:rsidRDefault="007D3215" w:rsidP="0078669C">
            <w:pPr>
              <w:jc w:val="both"/>
              <w:rPr>
                <w:rFonts w:ascii="Times New Roman" w:hAnsi="Times New Roman"/>
                <w:sz w:val="24"/>
                <w:szCs w:val="24"/>
              </w:rPr>
            </w:pPr>
          </w:p>
        </w:tc>
      </w:tr>
      <w:tr w:rsidR="007D3215" w:rsidRPr="007D3215" w:rsidTr="00271AA8">
        <w:tc>
          <w:tcPr>
            <w:tcW w:w="2701" w:type="dxa"/>
          </w:tcPr>
          <w:p w:rsidR="007D3215" w:rsidRPr="007D3215" w:rsidRDefault="007D3215" w:rsidP="0078669C">
            <w:pPr>
              <w:jc w:val="both"/>
              <w:rPr>
                <w:rFonts w:ascii="Times New Roman" w:hAnsi="Times New Roman"/>
                <w:sz w:val="24"/>
                <w:szCs w:val="24"/>
              </w:rPr>
            </w:pPr>
            <w:r w:rsidRPr="007D3215">
              <w:rPr>
                <w:rFonts w:ascii="Times New Roman" w:hAnsi="Times New Roman"/>
                <w:sz w:val="24"/>
                <w:szCs w:val="24"/>
              </w:rPr>
              <w:t>Session 6 &amp; 7</w:t>
            </w:r>
          </w:p>
        </w:tc>
        <w:tc>
          <w:tcPr>
            <w:tcW w:w="3474" w:type="dxa"/>
          </w:tcPr>
          <w:p w:rsidR="007D3215" w:rsidRPr="007D3215" w:rsidRDefault="007D3215" w:rsidP="0078669C">
            <w:pPr>
              <w:jc w:val="both"/>
              <w:rPr>
                <w:rFonts w:ascii="Times New Roman" w:hAnsi="Times New Roman"/>
                <w:sz w:val="24"/>
                <w:szCs w:val="24"/>
              </w:rPr>
            </w:pPr>
            <w:r w:rsidRPr="007D3215">
              <w:rPr>
                <w:rFonts w:ascii="Times New Roman" w:hAnsi="Times New Roman"/>
                <w:sz w:val="24"/>
                <w:szCs w:val="24"/>
              </w:rPr>
              <w:t xml:space="preserve">Personality &amp; scale administration </w:t>
            </w:r>
          </w:p>
        </w:tc>
        <w:tc>
          <w:tcPr>
            <w:tcW w:w="3067" w:type="dxa"/>
          </w:tcPr>
          <w:p w:rsidR="007D3215" w:rsidRPr="007D3215" w:rsidRDefault="007D3215" w:rsidP="0078669C">
            <w:pPr>
              <w:jc w:val="both"/>
              <w:rPr>
                <w:rFonts w:ascii="Times New Roman" w:hAnsi="Times New Roman"/>
                <w:sz w:val="24"/>
                <w:szCs w:val="24"/>
              </w:rPr>
            </w:pPr>
            <w:r w:rsidRPr="007D3215">
              <w:rPr>
                <w:rFonts w:ascii="Times New Roman" w:hAnsi="Times New Roman"/>
                <w:sz w:val="24"/>
                <w:szCs w:val="24"/>
              </w:rPr>
              <w:t xml:space="preserve">Reading :  ORGB / Robbins </w:t>
            </w:r>
          </w:p>
        </w:tc>
      </w:tr>
      <w:tr w:rsidR="007D3215" w:rsidRPr="007D3215" w:rsidTr="00271AA8">
        <w:tc>
          <w:tcPr>
            <w:tcW w:w="2701" w:type="dxa"/>
          </w:tcPr>
          <w:p w:rsidR="007D3215" w:rsidRPr="007D3215" w:rsidRDefault="007D3215" w:rsidP="0078669C">
            <w:pPr>
              <w:jc w:val="both"/>
              <w:rPr>
                <w:rFonts w:ascii="Times New Roman" w:hAnsi="Times New Roman"/>
                <w:sz w:val="24"/>
                <w:szCs w:val="24"/>
              </w:rPr>
            </w:pPr>
            <w:r w:rsidRPr="007D3215">
              <w:rPr>
                <w:rFonts w:ascii="Times New Roman" w:hAnsi="Times New Roman"/>
                <w:sz w:val="24"/>
                <w:szCs w:val="24"/>
              </w:rPr>
              <w:t>Session  8</w:t>
            </w:r>
          </w:p>
        </w:tc>
        <w:tc>
          <w:tcPr>
            <w:tcW w:w="3474" w:type="dxa"/>
          </w:tcPr>
          <w:p w:rsidR="007D3215" w:rsidRPr="007D3215" w:rsidRDefault="007D3215" w:rsidP="0078669C">
            <w:pPr>
              <w:jc w:val="both"/>
              <w:rPr>
                <w:rFonts w:ascii="Times New Roman" w:hAnsi="Times New Roman"/>
                <w:sz w:val="24"/>
                <w:szCs w:val="24"/>
              </w:rPr>
            </w:pPr>
            <w:r w:rsidRPr="007D3215">
              <w:rPr>
                <w:rFonts w:ascii="Times New Roman" w:hAnsi="Times New Roman"/>
                <w:sz w:val="24"/>
                <w:szCs w:val="24"/>
              </w:rPr>
              <w:t>Learning</w:t>
            </w:r>
          </w:p>
        </w:tc>
        <w:tc>
          <w:tcPr>
            <w:tcW w:w="3067" w:type="dxa"/>
          </w:tcPr>
          <w:p w:rsidR="007D3215" w:rsidRPr="007D3215" w:rsidRDefault="007D3215" w:rsidP="0078669C">
            <w:pPr>
              <w:jc w:val="both"/>
              <w:rPr>
                <w:rFonts w:ascii="Times New Roman" w:hAnsi="Times New Roman"/>
                <w:sz w:val="24"/>
                <w:szCs w:val="24"/>
              </w:rPr>
            </w:pPr>
            <w:r w:rsidRPr="007D3215">
              <w:rPr>
                <w:rFonts w:ascii="Times New Roman" w:hAnsi="Times New Roman"/>
                <w:sz w:val="24"/>
                <w:szCs w:val="24"/>
              </w:rPr>
              <w:t>Reading : ORGB / Robbins</w:t>
            </w:r>
          </w:p>
        </w:tc>
      </w:tr>
      <w:tr w:rsidR="007D3215" w:rsidRPr="007D3215" w:rsidTr="00271AA8">
        <w:tc>
          <w:tcPr>
            <w:tcW w:w="2701" w:type="dxa"/>
          </w:tcPr>
          <w:p w:rsidR="007D3215" w:rsidRPr="007D3215" w:rsidRDefault="007D3215" w:rsidP="0078669C">
            <w:pPr>
              <w:jc w:val="both"/>
              <w:rPr>
                <w:rFonts w:ascii="Times New Roman" w:hAnsi="Times New Roman"/>
                <w:sz w:val="24"/>
                <w:szCs w:val="24"/>
              </w:rPr>
            </w:pPr>
            <w:r w:rsidRPr="007D3215">
              <w:rPr>
                <w:rFonts w:ascii="Times New Roman" w:hAnsi="Times New Roman"/>
                <w:sz w:val="24"/>
                <w:szCs w:val="24"/>
              </w:rPr>
              <w:t>Session  9 &amp; 10</w:t>
            </w:r>
          </w:p>
        </w:tc>
        <w:tc>
          <w:tcPr>
            <w:tcW w:w="3474" w:type="dxa"/>
          </w:tcPr>
          <w:p w:rsidR="007D3215" w:rsidRPr="007D3215" w:rsidRDefault="007D3215" w:rsidP="00070DB4">
            <w:pPr>
              <w:jc w:val="both"/>
              <w:rPr>
                <w:rFonts w:ascii="Times New Roman" w:hAnsi="Times New Roman"/>
                <w:sz w:val="24"/>
                <w:szCs w:val="24"/>
              </w:rPr>
            </w:pPr>
            <w:r w:rsidRPr="007D3215">
              <w:rPr>
                <w:rFonts w:ascii="Times New Roman" w:hAnsi="Times New Roman"/>
                <w:sz w:val="24"/>
                <w:szCs w:val="24"/>
              </w:rPr>
              <w:t xml:space="preserve">Intelligence </w:t>
            </w:r>
          </w:p>
        </w:tc>
        <w:tc>
          <w:tcPr>
            <w:tcW w:w="3067" w:type="dxa"/>
          </w:tcPr>
          <w:p w:rsidR="007D3215" w:rsidRPr="007D3215" w:rsidRDefault="007D3215" w:rsidP="0078669C">
            <w:pPr>
              <w:jc w:val="both"/>
              <w:rPr>
                <w:rFonts w:ascii="Times New Roman" w:hAnsi="Times New Roman"/>
                <w:sz w:val="24"/>
                <w:szCs w:val="24"/>
              </w:rPr>
            </w:pPr>
            <w:r w:rsidRPr="007D3215">
              <w:rPr>
                <w:rFonts w:ascii="Times New Roman" w:hAnsi="Times New Roman"/>
                <w:sz w:val="24"/>
                <w:szCs w:val="24"/>
              </w:rPr>
              <w:t xml:space="preserve">Reading :  ORGB / Robbins </w:t>
            </w:r>
          </w:p>
        </w:tc>
      </w:tr>
      <w:tr w:rsidR="007D3215" w:rsidRPr="007D3215" w:rsidTr="00271AA8">
        <w:tc>
          <w:tcPr>
            <w:tcW w:w="2701" w:type="dxa"/>
          </w:tcPr>
          <w:p w:rsidR="007D3215" w:rsidRPr="007D3215" w:rsidRDefault="007D3215" w:rsidP="0078669C">
            <w:pPr>
              <w:jc w:val="both"/>
              <w:rPr>
                <w:rFonts w:ascii="Times New Roman" w:hAnsi="Times New Roman"/>
                <w:sz w:val="24"/>
                <w:szCs w:val="24"/>
              </w:rPr>
            </w:pPr>
            <w:r w:rsidRPr="007D3215">
              <w:rPr>
                <w:rFonts w:ascii="Times New Roman" w:hAnsi="Times New Roman"/>
                <w:sz w:val="24"/>
                <w:szCs w:val="24"/>
              </w:rPr>
              <w:t>Session 11</w:t>
            </w:r>
          </w:p>
        </w:tc>
        <w:tc>
          <w:tcPr>
            <w:tcW w:w="3474" w:type="dxa"/>
          </w:tcPr>
          <w:p w:rsidR="007D3215" w:rsidRPr="007D3215" w:rsidRDefault="007D3215" w:rsidP="0078669C">
            <w:pPr>
              <w:jc w:val="both"/>
              <w:rPr>
                <w:rFonts w:ascii="Times New Roman" w:hAnsi="Times New Roman"/>
                <w:sz w:val="24"/>
                <w:szCs w:val="24"/>
              </w:rPr>
            </w:pPr>
            <w:r w:rsidRPr="007D3215">
              <w:rPr>
                <w:rFonts w:ascii="Times New Roman" w:hAnsi="Times New Roman"/>
                <w:sz w:val="24"/>
                <w:szCs w:val="24"/>
              </w:rPr>
              <w:t>Creativity</w:t>
            </w:r>
          </w:p>
        </w:tc>
        <w:tc>
          <w:tcPr>
            <w:tcW w:w="3067" w:type="dxa"/>
          </w:tcPr>
          <w:p w:rsidR="007D3215" w:rsidRPr="007D3215" w:rsidRDefault="007D3215" w:rsidP="0078669C">
            <w:pPr>
              <w:jc w:val="both"/>
              <w:rPr>
                <w:rFonts w:ascii="Times New Roman" w:hAnsi="Times New Roman"/>
                <w:sz w:val="24"/>
                <w:szCs w:val="24"/>
              </w:rPr>
            </w:pPr>
          </w:p>
        </w:tc>
      </w:tr>
      <w:tr w:rsidR="007D3215" w:rsidRPr="007D3215" w:rsidTr="00271AA8">
        <w:tc>
          <w:tcPr>
            <w:tcW w:w="2701" w:type="dxa"/>
          </w:tcPr>
          <w:p w:rsidR="007D3215" w:rsidRPr="007D3215" w:rsidRDefault="007D3215" w:rsidP="0078669C">
            <w:pPr>
              <w:jc w:val="both"/>
              <w:rPr>
                <w:rFonts w:ascii="Times New Roman" w:hAnsi="Times New Roman"/>
                <w:sz w:val="24"/>
                <w:szCs w:val="24"/>
              </w:rPr>
            </w:pPr>
            <w:r w:rsidRPr="007D3215">
              <w:rPr>
                <w:rFonts w:ascii="Times New Roman" w:hAnsi="Times New Roman"/>
                <w:sz w:val="24"/>
                <w:szCs w:val="24"/>
              </w:rPr>
              <w:t>Session  12</w:t>
            </w:r>
          </w:p>
        </w:tc>
        <w:tc>
          <w:tcPr>
            <w:tcW w:w="3474" w:type="dxa"/>
          </w:tcPr>
          <w:p w:rsidR="007D3215" w:rsidRPr="007D3215" w:rsidRDefault="007D3215" w:rsidP="0078669C">
            <w:pPr>
              <w:jc w:val="both"/>
              <w:rPr>
                <w:rFonts w:ascii="Times New Roman" w:hAnsi="Times New Roman"/>
                <w:sz w:val="24"/>
                <w:szCs w:val="24"/>
              </w:rPr>
            </w:pPr>
            <w:r w:rsidRPr="007D3215">
              <w:rPr>
                <w:rFonts w:ascii="Times New Roman" w:hAnsi="Times New Roman"/>
                <w:sz w:val="24"/>
                <w:szCs w:val="24"/>
              </w:rPr>
              <w:t>Motivation</w:t>
            </w:r>
            <w:r w:rsidR="00070DB4">
              <w:rPr>
                <w:rFonts w:ascii="Times New Roman" w:hAnsi="Times New Roman"/>
                <w:sz w:val="24"/>
                <w:szCs w:val="24"/>
              </w:rPr>
              <w:t>-I</w:t>
            </w:r>
          </w:p>
        </w:tc>
        <w:tc>
          <w:tcPr>
            <w:tcW w:w="3067" w:type="dxa"/>
          </w:tcPr>
          <w:p w:rsidR="007D3215" w:rsidRPr="007D3215" w:rsidRDefault="007D3215" w:rsidP="0078669C">
            <w:pPr>
              <w:jc w:val="both"/>
              <w:rPr>
                <w:rFonts w:ascii="Times New Roman" w:hAnsi="Times New Roman"/>
                <w:sz w:val="24"/>
                <w:szCs w:val="24"/>
              </w:rPr>
            </w:pPr>
            <w:r w:rsidRPr="007D3215">
              <w:rPr>
                <w:rFonts w:ascii="Times New Roman" w:hAnsi="Times New Roman"/>
                <w:sz w:val="24"/>
                <w:szCs w:val="24"/>
              </w:rPr>
              <w:t>Reading :  ORGB / Robbins</w:t>
            </w:r>
          </w:p>
        </w:tc>
      </w:tr>
      <w:tr w:rsidR="007D3215" w:rsidRPr="007D3215" w:rsidTr="00271AA8">
        <w:tc>
          <w:tcPr>
            <w:tcW w:w="2701" w:type="dxa"/>
          </w:tcPr>
          <w:p w:rsidR="007D3215" w:rsidRPr="007D3215" w:rsidRDefault="007D3215" w:rsidP="0078669C">
            <w:pPr>
              <w:jc w:val="both"/>
              <w:rPr>
                <w:rFonts w:ascii="Times New Roman" w:hAnsi="Times New Roman"/>
                <w:sz w:val="24"/>
                <w:szCs w:val="24"/>
              </w:rPr>
            </w:pPr>
            <w:r w:rsidRPr="007D3215">
              <w:rPr>
                <w:rFonts w:ascii="Times New Roman" w:hAnsi="Times New Roman"/>
                <w:sz w:val="24"/>
                <w:szCs w:val="24"/>
              </w:rPr>
              <w:t>Session  13</w:t>
            </w:r>
          </w:p>
        </w:tc>
        <w:tc>
          <w:tcPr>
            <w:tcW w:w="3474" w:type="dxa"/>
          </w:tcPr>
          <w:p w:rsidR="007D3215" w:rsidRPr="007D3215" w:rsidRDefault="00070DB4" w:rsidP="0078669C">
            <w:pPr>
              <w:jc w:val="both"/>
              <w:rPr>
                <w:rFonts w:ascii="Times New Roman" w:hAnsi="Times New Roman"/>
                <w:sz w:val="24"/>
                <w:szCs w:val="24"/>
              </w:rPr>
            </w:pPr>
            <w:r>
              <w:rPr>
                <w:rFonts w:ascii="Times New Roman" w:hAnsi="Times New Roman"/>
                <w:sz w:val="24"/>
                <w:szCs w:val="24"/>
              </w:rPr>
              <w:t>Motivation- II</w:t>
            </w:r>
          </w:p>
        </w:tc>
        <w:tc>
          <w:tcPr>
            <w:tcW w:w="3067" w:type="dxa"/>
          </w:tcPr>
          <w:p w:rsidR="007D3215" w:rsidRPr="007D3215" w:rsidRDefault="007D3215" w:rsidP="0078669C">
            <w:pPr>
              <w:jc w:val="both"/>
              <w:rPr>
                <w:rFonts w:ascii="Times New Roman" w:hAnsi="Times New Roman"/>
                <w:sz w:val="24"/>
                <w:szCs w:val="24"/>
              </w:rPr>
            </w:pPr>
            <w:r w:rsidRPr="007D3215">
              <w:rPr>
                <w:rFonts w:ascii="Times New Roman" w:hAnsi="Times New Roman"/>
                <w:sz w:val="24"/>
                <w:szCs w:val="24"/>
              </w:rPr>
              <w:t>Reading  :  Robbins</w:t>
            </w:r>
          </w:p>
        </w:tc>
      </w:tr>
      <w:tr w:rsidR="007D3215" w:rsidRPr="007D3215" w:rsidTr="00271AA8">
        <w:tc>
          <w:tcPr>
            <w:tcW w:w="2701" w:type="dxa"/>
          </w:tcPr>
          <w:p w:rsidR="007D3215" w:rsidRPr="007D3215" w:rsidRDefault="007D3215" w:rsidP="0078669C">
            <w:pPr>
              <w:jc w:val="both"/>
              <w:rPr>
                <w:rFonts w:ascii="Times New Roman" w:hAnsi="Times New Roman"/>
                <w:sz w:val="24"/>
                <w:szCs w:val="24"/>
              </w:rPr>
            </w:pPr>
            <w:r w:rsidRPr="007D3215">
              <w:rPr>
                <w:rFonts w:ascii="Times New Roman" w:hAnsi="Times New Roman"/>
                <w:sz w:val="24"/>
                <w:szCs w:val="24"/>
              </w:rPr>
              <w:t>Session 14</w:t>
            </w:r>
          </w:p>
        </w:tc>
        <w:tc>
          <w:tcPr>
            <w:tcW w:w="3474" w:type="dxa"/>
          </w:tcPr>
          <w:p w:rsidR="007D3215" w:rsidRPr="007D3215" w:rsidRDefault="00070DB4" w:rsidP="0078669C">
            <w:pPr>
              <w:jc w:val="both"/>
              <w:rPr>
                <w:rFonts w:ascii="Times New Roman" w:hAnsi="Times New Roman"/>
                <w:sz w:val="24"/>
                <w:szCs w:val="24"/>
              </w:rPr>
            </w:pPr>
            <w:r>
              <w:rPr>
                <w:rFonts w:ascii="Times New Roman" w:hAnsi="Times New Roman"/>
                <w:sz w:val="24"/>
                <w:szCs w:val="24"/>
              </w:rPr>
              <w:t>Emotion &amp; Emotional Intelligence</w:t>
            </w:r>
          </w:p>
        </w:tc>
        <w:tc>
          <w:tcPr>
            <w:tcW w:w="3067" w:type="dxa"/>
          </w:tcPr>
          <w:p w:rsidR="007D3215" w:rsidRPr="007D3215" w:rsidRDefault="007D3215" w:rsidP="0078669C">
            <w:pPr>
              <w:jc w:val="both"/>
              <w:rPr>
                <w:rFonts w:ascii="Times New Roman" w:hAnsi="Times New Roman"/>
                <w:sz w:val="24"/>
                <w:szCs w:val="24"/>
              </w:rPr>
            </w:pPr>
          </w:p>
        </w:tc>
      </w:tr>
      <w:tr w:rsidR="00271AA8" w:rsidRPr="007D3215" w:rsidTr="00271AA8">
        <w:tc>
          <w:tcPr>
            <w:tcW w:w="2701" w:type="dxa"/>
          </w:tcPr>
          <w:p w:rsidR="00271AA8" w:rsidRPr="007D3215" w:rsidRDefault="00271AA8" w:rsidP="0078669C">
            <w:pPr>
              <w:jc w:val="both"/>
              <w:rPr>
                <w:rFonts w:ascii="Times New Roman" w:hAnsi="Times New Roman"/>
                <w:sz w:val="24"/>
                <w:szCs w:val="24"/>
              </w:rPr>
            </w:pPr>
            <w:r w:rsidRPr="007D3215">
              <w:rPr>
                <w:rFonts w:ascii="Times New Roman" w:hAnsi="Times New Roman"/>
                <w:sz w:val="24"/>
                <w:szCs w:val="24"/>
              </w:rPr>
              <w:t>Session  15</w:t>
            </w:r>
          </w:p>
        </w:tc>
        <w:tc>
          <w:tcPr>
            <w:tcW w:w="3474" w:type="dxa"/>
          </w:tcPr>
          <w:p w:rsidR="00271AA8" w:rsidRPr="007D3215" w:rsidRDefault="00271AA8" w:rsidP="0078669C">
            <w:pPr>
              <w:jc w:val="both"/>
              <w:rPr>
                <w:rFonts w:ascii="Times New Roman" w:hAnsi="Times New Roman"/>
                <w:sz w:val="24"/>
                <w:szCs w:val="24"/>
              </w:rPr>
            </w:pPr>
            <w:r w:rsidRPr="007D3215">
              <w:rPr>
                <w:rFonts w:ascii="Times New Roman" w:hAnsi="Times New Roman"/>
                <w:sz w:val="24"/>
                <w:szCs w:val="24"/>
              </w:rPr>
              <w:t>Stress Management &amp; Well-being</w:t>
            </w:r>
          </w:p>
        </w:tc>
        <w:tc>
          <w:tcPr>
            <w:tcW w:w="3067" w:type="dxa"/>
          </w:tcPr>
          <w:p w:rsidR="00271AA8" w:rsidRPr="007D3215" w:rsidRDefault="00271AA8" w:rsidP="0078669C">
            <w:pPr>
              <w:jc w:val="both"/>
              <w:rPr>
                <w:rFonts w:ascii="Times New Roman" w:hAnsi="Times New Roman"/>
                <w:sz w:val="24"/>
                <w:szCs w:val="24"/>
              </w:rPr>
            </w:pPr>
            <w:r w:rsidRPr="007D3215">
              <w:rPr>
                <w:rFonts w:ascii="Times New Roman" w:hAnsi="Times New Roman"/>
                <w:sz w:val="24"/>
                <w:szCs w:val="24"/>
              </w:rPr>
              <w:t>Reading :  Robbins</w:t>
            </w:r>
          </w:p>
        </w:tc>
      </w:tr>
      <w:tr w:rsidR="00271AA8" w:rsidRPr="007D3215" w:rsidTr="00271AA8">
        <w:tc>
          <w:tcPr>
            <w:tcW w:w="2701" w:type="dxa"/>
          </w:tcPr>
          <w:p w:rsidR="00271AA8" w:rsidRPr="007D3215" w:rsidRDefault="00271AA8" w:rsidP="0078669C">
            <w:pPr>
              <w:jc w:val="both"/>
              <w:rPr>
                <w:rFonts w:ascii="Times New Roman" w:hAnsi="Times New Roman"/>
                <w:sz w:val="24"/>
                <w:szCs w:val="24"/>
              </w:rPr>
            </w:pPr>
            <w:r w:rsidRPr="007D3215">
              <w:rPr>
                <w:rFonts w:ascii="Times New Roman" w:hAnsi="Times New Roman"/>
                <w:sz w:val="24"/>
                <w:szCs w:val="24"/>
              </w:rPr>
              <w:t xml:space="preserve">Session 16 &amp; 17 </w:t>
            </w:r>
          </w:p>
        </w:tc>
        <w:tc>
          <w:tcPr>
            <w:tcW w:w="3474" w:type="dxa"/>
          </w:tcPr>
          <w:p w:rsidR="00271AA8" w:rsidRPr="007D3215" w:rsidRDefault="00271AA8" w:rsidP="0078669C">
            <w:pPr>
              <w:jc w:val="both"/>
              <w:rPr>
                <w:rFonts w:ascii="Times New Roman" w:hAnsi="Times New Roman"/>
                <w:sz w:val="24"/>
                <w:szCs w:val="24"/>
              </w:rPr>
            </w:pPr>
            <w:r>
              <w:rPr>
                <w:rFonts w:ascii="Times New Roman" w:hAnsi="Times New Roman"/>
                <w:sz w:val="24"/>
                <w:szCs w:val="24"/>
              </w:rPr>
              <w:t>Positive Organizational Behavior</w:t>
            </w:r>
          </w:p>
        </w:tc>
        <w:tc>
          <w:tcPr>
            <w:tcW w:w="3067" w:type="dxa"/>
          </w:tcPr>
          <w:p w:rsidR="00271AA8" w:rsidRPr="007D3215" w:rsidRDefault="00271AA8" w:rsidP="0078669C">
            <w:pPr>
              <w:jc w:val="both"/>
              <w:rPr>
                <w:rFonts w:ascii="Times New Roman" w:hAnsi="Times New Roman"/>
                <w:sz w:val="24"/>
                <w:szCs w:val="24"/>
              </w:rPr>
            </w:pPr>
          </w:p>
        </w:tc>
      </w:tr>
      <w:tr w:rsidR="00271AA8" w:rsidRPr="007D3215" w:rsidTr="00271AA8">
        <w:tc>
          <w:tcPr>
            <w:tcW w:w="2701" w:type="dxa"/>
          </w:tcPr>
          <w:p w:rsidR="00271AA8" w:rsidRPr="007D3215" w:rsidRDefault="00271AA8" w:rsidP="0078669C">
            <w:pPr>
              <w:jc w:val="both"/>
              <w:rPr>
                <w:rFonts w:ascii="Times New Roman" w:hAnsi="Times New Roman"/>
                <w:sz w:val="24"/>
                <w:szCs w:val="24"/>
              </w:rPr>
            </w:pPr>
            <w:r w:rsidRPr="007D3215">
              <w:rPr>
                <w:rFonts w:ascii="Times New Roman" w:hAnsi="Times New Roman"/>
                <w:sz w:val="24"/>
                <w:szCs w:val="24"/>
              </w:rPr>
              <w:t>Session 18</w:t>
            </w:r>
          </w:p>
        </w:tc>
        <w:tc>
          <w:tcPr>
            <w:tcW w:w="3474" w:type="dxa"/>
          </w:tcPr>
          <w:p w:rsidR="00271AA8" w:rsidRDefault="00271AA8" w:rsidP="0078669C">
            <w:pPr>
              <w:jc w:val="both"/>
              <w:rPr>
                <w:rFonts w:ascii="Times New Roman" w:hAnsi="Times New Roman"/>
                <w:sz w:val="24"/>
                <w:szCs w:val="24"/>
              </w:rPr>
            </w:pPr>
            <w:r>
              <w:rPr>
                <w:rFonts w:ascii="Times New Roman" w:hAnsi="Times New Roman"/>
                <w:sz w:val="24"/>
                <w:szCs w:val="24"/>
              </w:rPr>
              <w:t xml:space="preserve">Positive Organizational Behavior </w:t>
            </w:r>
          </w:p>
          <w:p w:rsidR="00271AA8" w:rsidRPr="007D3215" w:rsidRDefault="00271AA8" w:rsidP="0078669C">
            <w:pPr>
              <w:jc w:val="both"/>
              <w:rPr>
                <w:rFonts w:ascii="Times New Roman" w:hAnsi="Times New Roman"/>
                <w:sz w:val="24"/>
                <w:szCs w:val="24"/>
              </w:rPr>
            </w:pPr>
            <w:r>
              <w:rPr>
                <w:rFonts w:ascii="Times New Roman" w:hAnsi="Times New Roman"/>
                <w:sz w:val="24"/>
                <w:szCs w:val="24"/>
              </w:rPr>
              <w:t>-</w:t>
            </w:r>
            <w:r w:rsidR="0078669C">
              <w:rPr>
                <w:rFonts w:ascii="Times New Roman" w:hAnsi="Times New Roman"/>
                <w:sz w:val="24"/>
                <w:szCs w:val="24"/>
              </w:rPr>
              <w:t>(</w:t>
            </w:r>
            <w:r>
              <w:rPr>
                <w:rFonts w:ascii="Times New Roman" w:hAnsi="Times New Roman"/>
                <w:sz w:val="24"/>
                <w:szCs w:val="24"/>
              </w:rPr>
              <w:t>Activities</w:t>
            </w:r>
            <w:r w:rsidR="0078669C">
              <w:rPr>
                <w:rFonts w:ascii="Times New Roman" w:hAnsi="Times New Roman"/>
                <w:sz w:val="24"/>
                <w:szCs w:val="24"/>
              </w:rPr>
              <w:t>)</w:t>
            </w:r>
          </w:p>
        </w:tc>
        <w:tc>
          <w:tcPr>
            <w:tcW w:w="3067" w:type="dxa"/>
          </w:tcPr>
          <w:p w:rsidR="00271AA8" w:rsidRPr="007D3215" w:rsidRDefault="00271AA8" w:rsidP="0078669C">
            <w:pPr>
              <w:jc w:val="both"/>
              <w:rPr>
                <w:rFonts w:ascii="Times New Roman" w:hAnsi="Times New Roman"/>
                <w:sz w:val="24"/>
                <w:szCs w:val="24"/>
              </w:rPr>
            </w:pPr>
          </w:p>
        </w:tc>
      </w:tr>
      <w:tr w:rsidR="00271AA8" w:rsidRPr="007D3215" w:rsidTr="00271AA8">
        <w:tc>
          <w:tcPr>
            <w:tcW w:w="2701" w:type="dxa"/>
          </w:tcPr>
          <w:p w:rsidR="00271AA8" w:rsidRPr="007D3215" w:rsidRDefault="00271AA8" w:rsidP="0078669C">
            <w:pPr>
              <w:jc w:val="both"/>
              <w:rPr>
                <w:rFonts w:ascii="Times New Roman" w:hAnsi="Times New Roman"/>
                <w:sz w:val="24"/>
                <w:szCs w:val="24"/>
              </w:rPr>
            </w:pPr>
            <w:r w:rsidRPr="007D3215">
              <w:rPr>
                <w:rFonts w:ascii="Times New Roman" w:hAnsi="Times New Roman"/>
                <w:sz w:val="24"/>
                <w:szCs w:val="24"/>
              </w:rPr>
              <w:t>Session  19</w:t>
            </w:r>
          </w:p>
        </w:tc>
        <w:tc>
          <w:tcPr>
            <w:tcW w:w="3474" w:type="dxa"/>
          </w:tcPr>
          <w:p w:rsidR="00271AA8" w:rsidRPr="007D3215" w:rsidRDefault="00271AA8" w:rsidP="0078669C">
            <w:pPr>
              <w:jc w:val="both"/>
              <w:rPr>
                <w:rFonts w:ascii="Times New Roman" w:hAnsi="Times New Roman"/>
                <w:sz w:val="24"/>
                <w:szCs w:val="24"/>
              </w:rPr>
            </w:pPr>
            <w:r w:rsidRPr="007D3215">
              <w:rPr>
                <w:rFonts w:ascii="Times New Roman" w:hAnsi="Times New Roman"/>
                <w:sz w:val="24"/>
                <w:szCs w:val="24"/>
              </w:rPr>
              <w:t>Group presentation</w:t>
            </w:r>
          </w:p>
        </w:tc>
        <w:tc>
          <w:tcPr>
            <w:tcW w:w="3067" w:type="dxa"/>
          </w:tcPr>
          <w:p w:rsidR="00271AA8" w:rsidRPr="007D3215" w:rsidRDefault="00271AA8" w:rsidP="0078669C">
            <w:pPr>
              <w:jc w:val="both"/>
              <w:rPr>
                <w:rFonts w:ascii="Times New Roman" w:hAnsi="Times New Roman"/>
                <w:sz w:val="24"/>
                <w:szCs w:val="24"/>
              </w:rPr>
            </w:pPr>
          </w:p>
        </w:tc>
      </w:tr>
      <w:tr w:rsidR="00271AA8" w:rsidRPr="007D3215" w:rsidTr="00271AA8">
        <w:tc>
          <w:tcPr>
            <w:tcW w:w="2701" w:type="dxa"/>
          </w:tcPr>
          <w:p w:rsidR="00271AA8" w:rsidRPr="007D3215" w:rsidRDefault="00271AA8" w:rsidP="0078669C">
            <w:pPr>
              <w:jc w:val="both"/>
              <w:rPr>
                <w:rFonts w:ascii="Times New Roman" w:hAnsi="Times New Roman"/>
                <w:sz w:val="24"/>
                <w:szCs w:val="24"/>
              </w:rPr>
            </w:pPr>
            <w:r w:rsidRPr="007D3215">
              <w:rPr>
                <w:rFonts w:ascii="Times New Roman" w:hAnsi="Times New Roman"/>
                <w:sz w:val="24"/>
                <w:szCs w:val="24"/>
              </w:rPr>
              <w:t xml:space="preserve">Session 20 </w:t>
            </w:r>
          </w:p>
        </w:tc>
        <w:tc>
          <w:tcPr>
            <w:tcW w:w="3474" w:type="dxa"/>
          </w:tcPr>
          <w:p w:rsidR="00271AA8" w:rsidRPr="007D3215" w:rsidRDefault="00271AA8" w:rsidP="0078669C">
            <w:pPr>
              <w:jc w:val="both"/>
              <w:rPr>
                <w:rFonts w:ascii="Times New Roman" w:hAnsi="Times New Roman"/>
                <w:sz w:val="24"/>
                <w:szCs w:val="24"/>
              </w:rPr>
            </w:pPr>
            <w:r w:rsidRPr="007D3215">
              <w:rPr>
                <w:rFonts w:ascii="Times New Roman" w:hAnsi="Times New Roman"/>
                <w:sz w:val="24"/>
                <w:szCs w:val="24"/>
              </w:rPr>
              <w:t xml:space="preserve">Integration </w:t>
            </w:r>
          </w:p>
        </w:tc>
        <w:tc>
          <w:tcPr>
            <w:tcW w:w="3067" w:type="dxa"/>
          </w:tcPr>
          <w:p w:rsidR="00271AA8" w:rsidRPr="007D3215" w:rsidRDefault="00271AA8" w:rsidP="0078669C">
            <w:pPr>
              <w:jc w:val="both"/>
              <w:rPr>
                <w:rFonts w:ascii="Times New Roman" w:hAnsi="Times New Roman"/>
                <w:sz w:val="24"/>
                <w:szCs w:val="24"/>
              </w:rPr>
            </w:pPr>
          </w:p>
        </w:tc>
      </w:tr>
    </w:tbl>
    <w:p w:rsidR="007D3215" w:rsidRPr="007D3215" w:rsidRDefault="007D3215" w:rsidP="007D3215">
      <w:pPr>
        <w:jc w:val="both"/>
        <w:rPr>
          <w:rFonts w:ascii="Times New Roman" w:hAnsi="Times New Roman"/>
          <w:sz w:val="24"/>
          <w:szCs w:val="24"/>
        </w:rPr>
      </w:pPr>
    </w:p>
    <w:p w:rsidR="007D3215" w:rsidRPr="007D3215" w:rsidRDefault="007D3215" w:rsidP="007D3215">
      <w:pPr>
        <w:jc w:val="both"/>
        <w:rPr>
          <w:rFonts w:ascii="Times New Roman" w:hAnsi="Times New Roman"/>
          <w:sz w:val="24"/>
          <w:szCs w:val="24"/>
        </w:rPr>
      </w:pPr>
    </w:p>
    <w:p w:rsidR="007D3215" w:rsidRPr="007D3215" w:rsidRDefault="007D3215" w:rsidP="007D3215">
      <w:pPr>
        <w:jc w:val="both"/>
        <w:rPr>
          <w:rFonts w:ascii="Times New Roman" w:hAnsi="Times New Roman"/>
          <w:b/>
          <w:sz w:val="24"/>
          <w:szCs w:val="24"/>
        </w:rPr>
      </w:pPr>
      <w:r w:rsidRPr="007D3215">
        <w:rPr>
          <w:rFonts w:ascii="Times New Roman" w:hAnsi="Times New Roman"/>
          <w:b/>
          <w:sz w:val="24"/>
          <w:szCs w:val="24"/>
        </w:rPr>
        <w:t>5</w:t>
      </w:r>
      <w:r w:rsidR="00E93A35">
        <w:rPr>
          <w:rFonts w:ascii="Times New Roman" w:hAnsi="Times New Roman"/>
          <w:b/>
          <w:sz w:val="24"/>
          <w:szCs w:val="24"/>
        </w:rPr>
        <w:t>.</w:t>
      </w:r>
      <w:r w:rsidRPr="007D3215">
        <w:rPr>
          <w:rFonts w:ascii="Times New Roman" w:hAnsi="Times New Roman"/>
          <w:b/>
          <w:sz w:val="24"/>
          <w:szCs w:val="24"/>
        </w:rPr>
        <w:tab/>
        <w:t>Class format</w:t>
      </w:r>
    </w:p>
    <w:p w:rsidR="007D3215" w:rsidRPr="007D3215" w:rsidRDefault="007D3215" w:rsidP="007D3215">
      <w:pPr>
        <w:jc w:val="both"/>
        <w:rPr>
          <w:rFonts w:ascii="Times New Roman" w:hAnsi="Times New Roman"/>
          <w:sz w:val="24"/>
          <w:szCs w:val="24"/>
        </w:rPr>
      </w:pPr>
    </w:p>
    <w:p w:rsidR="007D3215" w:rsidRPr="007D3215" w:rsidRDefault="00546A83" w:rsidP="00DE491A">
      <w:pPr>
        <w:spacing w:line="360" w:lineRule="auto"/>
        <w:ind w:left="720"/>
        <w:jc w:val="both"/>
        <w:rPr>
          <w:rFonts w:ascii="Times New Roman" w:hAnsi="Times New Roman"/>
          <w:sz w:val="24"/>
          <w:szCs w:val="24"/>
        </w:rPr>
      </w:pPr>
      <w:r>
        <w:rPr>
          <w:rFonts w:ascii="Times New Roman" w:hAnsi="Times New Roman"/>
          <w:sz w:val="24"/>
          <w:szCs w:val="24"/>
        </w:rPr>
        <w:t xml:space="preserve">The class format would be a combination of instructional lectures </w:t>
      </w:r>
      <w:r w:rsidR="004C0189">
        <w:rPr>
          <w:rFonts w:ascii="Times New Roman" w:hAnsi="Times New Roman"/>
          <w:sz w:val="24"/>
          <w:szCs w:val="24"/>
        </w:rPr>
        <w:t>(</w:t>
      </w:r>
      <w:r>
        <w:rPr>
          <w:rFonts w:ascii="Times New Roman" w:hAnsi="Times New Roman"/>
          <w:sz w:val="24"/>
          <w:szCs w:val="24"/>
        </w:rPr>
        <w:t xml:space="preserve">using power-point presentations, </w:t>
      </w:r>
      <w:r w:rsidR="004C0189">
        <w:rPr>
          <w:rFonts w:ascii="Times New Roman" w:hAnsi="Times New Roman"/>
          <w:sz w:val="24"/>
          <w:szCs w:val="24"/>
        </w:rPr>
        <w:t xml:space="preserve">with </w:t>
      </w:r>
      <w:r>
        <w:rPr>
          <w:rFonts w:ascii="Times New Roman" w:hAnsi="Times New Roman"/>
          <w:sz w:val="24"/>
          <w:szCs w:val="24"/>
        </w:rPr>
        <w:t xml:space="preserve">occasional use of </w:t>
      </w:r>
      <w:r w:rsidR="004C0189">
        <w:rPr>
          <w:rFonts w:ascii="Times New Roman" w:hAnsi="Times New Roman"/>
          <w:sz w:val="24"/>
          <w:szCs w:val="24"/>
        </w:rPr>
        <w:t xml:space="preserve">educational videos), case discussions, behavioral activities, group discussions, debates, and group presentations. It is expected that the classes </w:t>
      </w:r>
      <w:r w:rsidR="000A4A7E">
        <w:rPr>
          <w:rFonts w:ascii="Times New Roman" w:hAnsi="Times New Roman"/>
          <w:sz w:val="24"/>
          <w:szCs w:val="24"/>
        </w:rPr>
        <w:t xml:space="preserve">would </w:t>
      </w:r>
      <w:r w:rsidR="004C0189">
        <w:rPr>
          <w:rFonts w:ascii="Times New Roman" w:hAnsi="Times New Roman"/>
          <w:sz w:val="24"/>
          <w:szCs w:val="24"/>
        </w:rPr>
        <w:t xml:space="preserve">be as interactive </w:t>
      </w:r>
      <w:r w:rsidR="000A4A7E">
        <w:rPr>
          <w:rFonts w:ascii="Times New Roman" w:hAnsi="Times New Roman"/>
          <w:sz w:val="24"/>
          <w:szCs w:val="24"/>
        </w:rPr>
        <w:t>as possible with active participation of students in seeking clarification of doubts about topics, adding from</w:t>
      </w:r>
      <w:r w:rsidR="00041679">
        <w:rPr>
          <w:rFonts w:ascii="Times New Roman" w:hAnsi="Times New Roman"/>
          <w:sz w:val="24"/>
          <w:szCs w:val="24"/>
        </w:rPr>
        <w:t xml:space="preserve"> their own knowledge base to explore OB issues, and </w:t>
      </w:r>
      <w:r w:rsidR="000A4A7E">
        <w:rPr>
          <w:rFonts w:ascii="Times New Roman" w:hAnsi="Times New Roman"/>
          <w:sz w:val="24"/>
          <w:szCs w:val="24"/>
        </w:rPr>
        <w:t xml:space="preserve">actively helping fellow students </w:t>
      </w:r>
      <w:r w:rsidR="00041679">
        <w:rPr>
          <w:rFonts w:ascii="Times New Roman" w:hAnsi="Times New Roman"/>
          <w:sz w:val="24"/>
          <w:szCs w:val="24"/>
        </w:rPr>
        <w:t>with course related issues</w:t>
      </w:r>
      <w:r w:rsidR="000A4A7E">
        <w:rPr>
          <w:rFonts w:ascii="Times New Roman" w:hAnsi="Times New Roman"/>
          <w:sz w:val="24"/>
          <w:szCs w:val="24"/>
        </w:rPr>
        <w:t xml:space="preserve">. </w:t>
      </w:r>
    </w:p>
    <w:p w:rsidR="007D3215" w:rsidRPr="007D3215" w:rsidRDefault="007D3215" w:rsidP="007D3215">
      <w:pPr>
        <w:jc w:val="both"/>
        <w:rPr>
          <w:rFonts w:ascii="Times New Roman" w:hAnsi="Times New Roman"/>
          <w:sz w:val="24"/>
          <w:szCs w:val="24"/>
        </w:rPr>
      </w:pPr>
    </w:p>
    <w:p w:rsidR="007D3215" w:rsidRPr="007D3215" w:rsidRDefault="007D3215" w:rsidP="007D3215">
      <w:pPr>
        <w:jc w:val="both"/>
        <w:rPr>
          <w:rFonts w:ascii="Times New Roman" w:hAnsi="Times New Roman"/>
          <w:b/>
          <w:sz w:val="24"/>
          <w:szCs w:val="24"/>
        </w:rPr>
      </w:pPr>
      <w:r w:rsidRPr="007D3215">
        <w:rPr>
          <w:rFonts w:ascii="Times New Roman" w:hAnsi="Times New Roman"/>
          <w:b/>
          <w:sz w:val="24"/>
          <w:szCs w:val="24"/>
        </w:rPr>
        <w:t>6.</w:t>
      </w:r>
      <w:r w:rsidRPr="007D3215">
        <w:rPr>
          <w:rFonts w:ascii="Times New Roman" w:hAnsi="Times New Roman"/>
          <w:b/>
          <w:sz w:val="24"/>
          <w:szCs w:val="24"/>
        </w:rPr>
        <w:tab/>
        <w:t>Evaluation Scheme</w:t>
      </w:r>
    </w:p>
    <w:p w:rsidR="007D3215" w:rsidRPr="007D3215" w:rsidRDefault="007D3215" w:rsidP="007D3215">
      <w:pPr>
        <w:jc w:val="both"/>
        <w:rPr>
          <w:rFonts w:ascii="Times New Roman" w:hAnsi="Times New Roman"/>
          <w:sz w:val="24"/>
          <w:szCs w:val="24"/>
        </w:rPr>
      </w:pPr>
    </w:p>
    <w:p w:rsidR="007D3215" w:rsidRPr="007D3215" w:rsidRDefault="007D3215" w:rsidP="007D3215">
      <w:pPr>
        <w:jc w:val="both"/>
        <w:rPr>
          <w:rFonts w:ascii="Times New Roman" w:hAnsi="Times New Roman"/>
          <w:sz w:val="24"/>
          <w:szCs w:val="24"/>
        </w:rPr>
      </w:pPr>
      <w:r w:rsidRPr="007D3215">
        <w:rPr>
          <w:rFonts w:ascii="Times New Roman" w:hAnsi="Times New Roman"/>
          <w:sz w:val="24"/>
          <w:szCs w:val="24"/>
        </w:rPr>
        <w:tab/>
        <w:t xml:space="preserve">The following </w:t>
      </w:r>
      <w:r w:rsidR="00CE3A80">
        <w:rPr>
          <w:rFonts w:ascii="Times New Roman" w:hAnsi="Times New Roman"/>
          <w:sz w:val="24"/>
          <w:szCs w:val="24"/>
        </w:rPr>
        <w:t xml:space="preserve">points elaborate the </w:t>
      </w:r>
      <w:r w:rsidRPr="007D3215">
        <w:rPr>
          <w:rFonts w:ascii="Times New Roman" w:hAnsi="Times New Roman"/>
          <w:sz w:val="24"/>
          <w:szCs w:val="24"/>
        </w:rPr>
        <w:t>evaluation modality:</w:t>
      </w:r>
    </w:p>
    <w:p w:rsidR="007D3215" w:rsidRPr="007D3215" w:rsidRDefault="007D3215" w:rsidP="007D3215">
      <w:pPr>
        <w:jc w:val="both"/>
        <w:rPr>
          <w:rFonts w:ascii="Times New Roman" w:hAnsi="Times New Roman"/>
          <w:sz w:val="24"/>
          <w:szCs w:val="24"/>
        </w:rPr>
      </w:pPr>
    </w:p>
    <w:p w:rsidR="007D3215" w:rsidRPr="007D3215" w:rsidRDefault="007D3215" w:rsidP="00E5593F">
      <w:pPr>
        <w:pStyle w:val="ListParagraph"/>
        <w:numPr>
          <w:ilvl w:val="0"/>
          <w:numId w:val="2"/>
        </w:numPr>
        <w:spacing w:line="360" w:lineRule="auto"/>
        <w:jc w:val="both"/>
        <w:rPr>
          <w:rFonts w:ascii="Times New Roman" w:hAnsi="Times New Roman"/>
          <w:sz w:val="24"/>
          <w:szCs w:val="24"/>
        </w:rPr>
      </w:pPr>
      <w:r w:rsidRPr="007D3215">
        <w:rPr>
          <w:rFonts w:ascii="Times New Roman" w:hAnsi="Times New Roman"/>
          <w:sz w:val="24"/>
          <w:szCs w:val="24"/>
        </w:rPr>
        <w:t xml:space="preserve">Quiz  </w:t>
      </w:r>
      <w:r w:rsidR="00F56717">
        <w:rPr>
          <w:rFonts w:ascii="Times New Roman" w:hAnsi="Times New Roman"/>
          <w:sz w:val="24"/>
          <w:szCs w:val="24"/>
        </w:rPr>
        <w:t>(</w:t>
      </w:r>
      <w:r w:rsidRPr="007D3215">
        <w:rPr>
          <w:rFonts w:ascii="Times New Roman" w:hAnsi="Times New Roman"/>
          <w:sz w:val="24"/>
          <w:szCs w:val="24"/>
        </w:rPr>
        <w:t>10 + 10</w:t>
      </w:r>
      <w:r w:rsidR="00F56717">
        <w:rPr>
          <w:rFonts w:ascii="Times New Roman" w:hAnsi="Times New Roman"/>
          <w:sz w:val="24"/>
          <w:szCs w:val="24"/>
        </w:rPr>
        <w:t>)</w:t>
      </w:r>
      <w:r w:rsidRPr="007D3215">
        <w:rPr>
          <w:rFonts w:ascii="Times New Roman" w:hAnsi="Times New Roman"/>
          <w:sz w:val="24"/>
          <w:szCs w:val="24"/>
        </w:rPr>
        <w:t xml:space="preserve"> = 20%</w:t>
      </w:r>
    </w:p>
    <w:p w:rsidR="007D3215" w:rsidRPr="007D3215" w:rsidRDefault="007D3215" w:rsidP="00E5593F">
      <w:pPr>
        <w:pStyle w:val="ListParagraph"/>
        <w:numPr>
          <w:ilvl w:val="0"/>
          <w:numId w:val="2"/>
        </w:numPr>
        <w:spacing w:line="360" w:lineRule="auto"/>
        <w:jc w:val="both"/>
        <w:rPr>
          <w:rFonts w:ascii="Times New Roman" w:hAnsi="Times New Roman"/>
          <w:sz w:val="24"/>
          <w:szCs w:val="24"/>
        </w:rPr>
      </w:pPr>
      <w:r w:rsidRPr="007D3215">
        <w:rPr>
          <w:rFonts w:ascii="Times New Roman" w:hAnsi="Times New Roman"/>
          <w:sz w:val="24"/>
          <w:szCs w:val="24"/>
        </w:rPr>
        <w:t>Group Presentation = 15%</w:t>
      </w:r>
    </w:p>
    <w:p w:rsidR="007D3215" w:rsidRDefault="00F56717" w:rsidP="00E5593F">
      <w:pPr>
        <w:pStyle w:val="ListParagraph"/>
        <w:numPr>
          <w:ilvl w:val="0"/>
          <w:numId w:val="2"/>
        </w:numPr>
        <w:spacing w:line="360" w:lineRule="auto"/>
        <w:jc w:val="both"/>
        <w:rPr>
          <w:rFonts w:ascii="Times New Roman" w:hAnsi="Times New Roman"/>
          <w:sz w:val="24"/>
          <w:szCs w:val="24"/>
        </w:rPr>
      </w:pPr>
      <w:r>
        <w:rPr>
          <w:rFonts w:ascii="Times New Roman" w:hAnsi="Times New Roman"/>
          <w:sz w:val="24"/>
          <w:szCs w:val="24"/>
        </w:rPr>
        <w:t>Assignments (10+10) = 20</w:t>
      </w:r>
      <w:r w:rsidR="007D3215" w:rsidRPr="007D3215">
        <w:rPr>
          <w:rFonts w:ascii="Times New Roman" w:hAnsi="Times New Roman"/>
          <w:sz w:val="24"/>
          <w:szCs w:val="24"/>
        </w:rPr>
        <w:t>%</w:t>
      </w:r>
    </w:p>
    <w:p w:rsidR="00F56717" w:rsidRPr="007D3215" w:rsidRDefault="00F56717" w:rsidP="00E5593F">
      <w:pPr>
        <w:pStyle w:val="ListParagraph"/>
        <w:numPr>
          <w:ilvl w:val="0"/>
          <w:numId w:val="2"/>
        </w:numPr>
        <w:spacing w:line="360" w:lineRule="auto"/>
        <w:jc w:val="both"/>
        <w:rPr>
          <w:rFonts w:ascii="Times New Roman" w:hAnsi="Times New Roman"/>
          <w:sz w:val="24"/>
          <w:szCs w:val="24"/>
        </w:rPr>
      </w:pPr>
      <w:r>
        <w:rPr>
          <w:rFonts w:ascii="Times New Roman" w:hAnsi="Times New Roman"/>
          <w:sz w:val="24"/>
          <w:szCs w:val="24"/>
        </w:rPr>
        <w:t>Impromptu Essay = 5%</w:t>
      </w:r>
    </w:p>
    <w:p w:rsidR="007D3215" w:rsidRPr="007D3215" w:rsidRDefault="007D3215" w:rsidP="00E5593F">
      <w:pPr>
        <w:pStyle w:val="ListParagraph"/>
        <w:numPr>
          <w:ilvl w:val="0"/>
          <w:numId w:val="2"/>
        </w:numPr>
        <w:spacing w:line="360" w:lineRule="auto"/>
        <w:jc w:val="both"/>
        <w:rPr>
          <w:rFonts w:ascii="Times New Roman" w:hAnsi="Times New Roman"/>
          <w:sz w:val="24"/>
          <w:szCs w:val="24"/>
        </w:rPr>
      </w:pPr>
      <w:r w:rsidRPr="007D3215">
        <w:rPr>
          <w:rFonts w:ascii="Times New Roman" w:hAnsi="Times New Roman"/>
          <w:sz w:val="24"/>
          <w:szCs w:val="24"/>
        </w:rPr>
        <w:t>Class Involvement = 10%</w:t>
      </w:r>
    </w:p>
    <w:p w:rsidR="007D3215" w:rsidRDefault="007D3215" w:rsidP="00E5593F">
      <w:pPr>
        <w:pStyle w:val="ListParagraph"/>
        <w:numPr>
          <w:ilvl w:val="0"/>
          <w:numId w:val="2"/>
        </w:numPr>
        <w:spacing w:line="360" w:lineRule="auto"/>
        <w:jc w:val="both"/>
        <w:rPr>
          <w:rFonts w:ascii="Times New Roman" w:hAnsi="Times New Roman"/>
          <w:sz w:val="24"/>
          <w:szCs w:val="24"/>
        </w:rPr>
      </w:pPr>
      <w:r w:rsidRPr="007D3215">
        <w:rPr>
          <w:rFonts w:ascii="Times New Roman" w:hAnsi="Times New Roman"/>
          <w:sz w:val="24"/>
          <w:szCs w:val="24"/>
        </w:rPr>
        <w:t>End-term Examination = 30%</w:t>
      </w:r>
    </w:p>
    <w:p w:rsidR="007D3215" w:rsidRDefault="007D3215" w:rsidP="007D3215">
      <w:pPr>
        <w:pStyle w:val="ListParagraph"/>
        <w:ind w:left="1080"/>
        <w:jc w:val="both"/>
        <w:rPr>
          <w:rFonts w:ascii="Times New Roman" w:hAnsi="Times New Roman"/>
          <w:sz w:val="24"/>
          <w:szCs w:val="24"/>
        </w:rPr>
      </w:pPr>
    </w:p>
    <w:p w:rsidR="007D3215" w:rsidRPr="007D3215" w:rsidRDefault="007D3215" w:rsidP="007D3215">
      <w:pPr>
        <w:jc w:val="both"/>
        <w:rPr>
          <w:rFonts w:ascii="Times New Roman" w:hAnsi="Times New Roman"/>
          <w:sz w:val="24"/>
          <w:szCs w:val="24"/>
        </w:rPr>
      </w:pPr>
    </w:p>
    <w:p w:rsidR="007D3215" w:rsidRPr="007D3215" w:rsidRDefault="007D3215" w:rsidP="007D3215">
      <w:pPr>
        <w:jc w:val="both"/>
        <w:rPr>
          <w:rFonts w:ascii="Times New Roman" w:hAnsi="Times New Roman"/>
          <w:b/>
          <w:sz w:val="24"/>
          <w:szCs w:val="24"/>
        </w:rPr>
      </w:pPr>
      <w:r w:rsidRPr="007D3215">
        <w:rPr>
          <w:rFonts w:ascii="Times New Roman" w:hAnsi="Times New Roman"/>
          <w:b/>
          <w:sz w:val="24"/>
          <w:szCs w:val="24"/>
        </w:rPr>
        <w:t>7.</w:t>
      </w:r>
      <w:r w:rsidRPr="007D3215">
        <w:rPr>
          <w:rFonts w:ascii="Times New Roman" w:hAnsi="Times New Roman"/>
          <w:b/>
          <w:sz w:val="24"/>
          <w:szCs w:val="24"/>
        </w:rPr>
        <w:tab/>
        <w:t>Quiz</w:t>
      </w:r>
    </w:p>
    <w:p w:rsidR="007D3215" w:rsidRPr="007D3215" w:rsidRDefault="007D3215" w:rsidP="007D3215">
      <w:pPr>
        <w:jc w:val="both"/>
        <w:rPr>
          <w:rFonts w:ascii="Times New Roman" w:hAnsi="Times New Roman"/>
          <w:sz w:val="24"/>
          <w:szCs w:val="24"/>
        </w:rPr>
      </w:pPr>
    </w:p>
    <w:p w:rsidR="007D3215" w:rsidRPr="007D3215" w:rsidRDefault="007D3215" w:rsidP="00483735">
      <w:pPr>
        <w:spacing w:line="360" w:lineRule="auto"/>
        <w:ind w:left="709" w:hanging="709"/>
        <w:jc w:val="both"/>
        <w:rPr>
          <w:rFonts w:ascii="Times New Roman" w:hAnsi="Times New Roman"/>
          <w:sz w:val="24"/>
          <w:szCs w:val="24"/>
        </w:rPr>
      </w:pPr>
      <w:r w:rsidRPr="007D3215">
        <w:rPr>
          <w:rFonts w:ascii="Times New Roman" w:hAnsi="Times New Roman"/>
          <w:sz w:val="24"/>
          <w:szCs w:val="24"/>
        </w:rPr>
        <w:tab/>
      </w:r>
      <w:r w:rsidR="00F23D53">
        <w:rPr>
          <w:rFonts w:ascii="Times New Roman" w:hAnsi="Times New Roman"/>
          <w:sz w:val="24"/>
          <w:szCs w:val="24"/>
        </w:rPr>
        <w:t>Two quizzes (MCQ</w:t>
      </w:r>
      <w:r w:rsidR="00591F2E">
        <w:rPr>
          <w:rFonts w:ascii="Times New Roman" w:hAnsi="Times New Roman"/>
          <w:sz w:val="24"/>
          <w:szCs w:val="24"/>
        </w:rPr>
        <w:t xml:space="preserve"> type</w:t>
      </w:r>
      <w:r w:rsidR="00F23D53">
        <w:rPr>
          <w:rFonts w:ascii="Times New Roman" w:hAnsi="Times New Roman"/>
          <w:sz w:val="24"/>
          <w:szCs w:val="24"/>
        </w:rPr>
        <w:t xml:space="preserve">) would be conducted at the middle and towards the end of the course completion. </w:t>
      </w:r>
      <w:r w:rsidR="00F31EF9">
        <w:rPr>
          <w:rFonts w:ascii="Times New Roman" w:hAnsi="Times New Roman"/>
          <w:sz w:val="24"/>
          <w:szCs w:val="24"/>
        </w:rPr>
        <w:t xml:space="preserve">Students would be intimated about the possible dates of the quiz conduction a week before. </w:t>
      </w:r>
    </w:p>
    <w:p w:rsidR="007D3215" w:rsidRPr="007D3215" w:rsidRDefault="007D3215" w:rsidP="007D3215">
      <w:pPr>
        <w:jc w:val="both"/>
        <w:rPr>
          <w:rFonts w:ascii="Times New Roman" w:hAnsi="Times New Roman"/>
          <w:sz w:val="24"/>
          <w:szCs w:val="24"/>
        </w:rPr>
      </w:pPr>
    </w:p>
    <w:p w:rsidR="007D3215" w:rsidRPr="007D3215" w:rsidRDefault="007D3215" w:rsidP="007D3215">
      <w:pPr>
        <w:jc w:val="both"/>
        <w:rPr>
          <w:rFonts w:ascii="Times New Roman" w:hAnsi="Times New Roman"/>
          <w:b/>
          <w:sz w:val="24"/>
          <w:szCs w:val="24"/>
        </w:rPr>
      </w:pPr>
      <w:r w:rsidRPr="007D3215">
        <w:rPr>
          <w:rFonts w:ascii="Times New Roman" w:hAnsi="Times New Roman"/>
          <w:b/>
          <w:sz w:val="24"/>
          <w:szCs w:val="24"/>
        </w:rPr>
        <w:t>8.</w:t>
      </w:r>
      <w:r w:rsidRPr="007D3215">
        <w:rPr>
          <w:rFonts w:ascii="Times New Roman" w:hAnsi="Times New Roman"/>
          <w:b/>
          <w:sz w:val="24"/>
          <w:szCs w:val="24"/>
        </w:rPr>
        <w:tab/>
        <w:t>Group Presentation</w:t>
      </w:r>
    </w:p>
    <w:p w:rsidR="007D3215" w:rsidRPr="007D3215" w:rsidRDefault="007D3215" w:rsidP="007D3215">
      <w:pPr>
        <w:jc w:val="both"/>
        <w:rPr>
          <w:rFonts w:ascii="Times New Roman" w:hAnsi="Times New Roman"/>
          <w:sz w:val="24"/>
          <w:szCs w:val="24"/>
        </w:rPr>
      </w:pPr>
    </w:p>
    <w:p w:rsidR="007D3215" w:rsidRPr="007D3215" w:rsidRDefault="007D3215" w:rsidP="005B1545">
      <w:pPr>
        <w:spacing w:line="360" w:lineRule="auto"/>
        <w:ind w:left="709"/>
        <w:jc w:val="both"/>
        <w:rPr>
          <w:rFonts w:ascii="Times New Roman" w:hAnsi="Times New Roman"/>
          <w:sz w:val="24"/>
          <w:szCs w:val="24"/>
        </w:rPr>
      </w:pPr>
      <w:r w:rsidRPr="007D3215">
        <w:rPr>
          <w:rFonts w:ascii="Times New Roman" w:hAnsi="Times New Roman"/>
          <w:sz w:val="24"/>
          <w:szCs w:val="24"/>
        </w:rPr>
        <w:tab/>
        <w:t>There would be a gro</w:t>
      </w:r>
      <w:r w:rsidR="00F23D53">
        <w:rPr>
          <w:rFonts w:ascii="Times New Roman" w:hAnsi="Times New Roman"/>
          <w:sz w:val="24"/>
          <w:szCs w:val="24"/>
        </w:rPr>
        <w:t>up presentation</w:t>
      </w:r>
      <w:r w:rsidR="00023E13">
        <w:rPr>
          <w:rFonts w:ascii="Times New Roman" w:hAnsi="Times New Roman"/>
          <w:sz w:val="24"/>
          <w:szCs w:val="24"/>
        </w:rPr>
        <w:t xml:space="preserve"> consisting of 6-7 members</w:t>
      </w:r>
      <w:r w:rsidR="005B1545">
        <w:rPr>
          <w:rFonts w:ascii="Times New Roman" w:hAnsi="Times New Roman"/>
          <w:sz w:val="24"/>
          <w:szCs w:val="24"/>
        </w:rPr>
        <w:t xml:space="preserve"> per group</w:t>
      </w:r>
      <w:r w:rsidR="00F23D53">
        <w:rPr>
          <w:rFonts w:ascii="Times New Roman" w:hAnsi="Times New Roman"/>
          <w:sz w:val="24"/>
          <w:szCs w:val="24"/>
        </w:rPr>
        <w:t xml:space="preserve"> on any </w:t>
      </w:r>
      <w:r w:rsidRPr="007D3215">
        <w:rPr>
          <w:rFonts w:ascii="Times New Roman" w:hAnsi="Times New Roman"/>
          <w:sz w:val="24"/>
          <w:szCs w:val="24"/>
        </w:rPr>
        <w:t>topic from OB-I.</w:t>
      </w:r>
    </w:p>
    <w:p w:rsidR="007D3215" w:rsidRPr="007D3215" w:rsidRDefault="007D3215" w:rsidP="007D3215">
      <w:pPr>
        <w:jc w:val="both"/>
        <w:rPr>
          <w:rFonts w:ascii="Times New Roman" w:hAnsi="Times New Roman"/>
          <w:sz w:val="24"/>
          <w:szCs w:val="24"/>
        </w:rPr>
      </w:pPr>
    </w:p>
    <w:p w:rsidR="007D3215" w:rsidRDefault="007D3215" w:rsidP="007D3215">
      <w:pPr>
        <w:jc w:val="both"/>
        <w:rPr>
          <w:rFonts w:ascii="Times New Roman" w:hAnsi="Times New Roman"/>
          <w:b/>
          <w:sz w:val="24"/>
          <w:szCs w:val="24"/>
        </w:rPr>
      </w:pPr>
      <w:r w:rsidRPr="007D3215">
        <w:rPr>
          <w:rFonts w:ascii="Times New Roman" w:hAnsi="Times New Roman"/>
          <w:b/>
          <w:sz w:val="24"/>
          <w:szCs w:val="24"/>
        </w:rPr>
        <w:t>9.</w:t>
      </w:r>
      <w:r w:rsidRPr="007D3215">
        <w:rPr>
          <w:rFonts w:ascii="Times New Roman" w:hAnsi="Times New Roman"/>
          <w:b/>
          <w:sz w:val="24"/>
          <w:szCs w:val="24"/>
        </w:rPr>
        <w:tab/>
      </w:r>
      <w:r w:rsidR="008C4C6D">
        <w:rPr>
          <w:rFonts w:ascii="Times New Roman" w:hAnsi="Times New Roman"/>
          <w:b/>
          <w:sz w:val="24"/>
          <w:szCs w:val="24"/>
        </w:rPr>
        <w:t xml:space="preserve">Assignments </w:t>
      </w:r>
    </w:p>
    <w:p w:rsidR="008C4C6D" w:rsidRPr="007D3215" w:rsidRDefault="008C4C6D" w:rsidP="007D3215">
      <w:pPr>
        <w:jc w:val="both"/>
        <w:rPr>
          <w:rFonts w:ascii="Times New Roman" w:hAnsi="Times New Roman"/>
          <w:sz w:val="24"/>
          <w:szCs w:val="24"/>
        </w:rPr>
      </w:pPr>
    </w:p>
    <w:p w:rsidR="002D3995" w:rsidRDefault="000013E6" w:rsidP="002D3995">
      <w:pPr>
        <w:spacing w:line="360" w:lineRule="auto"/>
        <w:ind w:left="720"/>
        <w:jc w:val="both"/>
        <w:rPr>
          <w:rFonts w:ascii="Times New Roman" w:hAnsi="Times New Roman"/>
          <w:sz w:val="24"/>
          <w:szCs w:val="24"/>
        </w:rPr>
      </w:pPr>
      <w:r>
        <w:rPr>
          <w:rFonts w:ascii="Times New Roman" w:hAnsi="Times New Roman"/>
          <w:sz w:val="24"/>
          <w:szCs w:val="24"/>
        </w:rPr>
        <w:t xml:space="preserve">The </w:t>
      </w:r>
      <w:r w:rsidR="005A4E13">
        <w:rPr>
          <w:rFonts w:ascii="Times New Roman" w:hAnsi="Times New Roman"/>
          <w:sz w:val="24"/>
          <w:szCs w:val="24"/>
        </w:rPr>
        <w:t xml:space="preserve">OB-I </w:t>
      </w:r>
      <w:r>
        <w:rPr>
          <w:rFonts w:ascii="Times New Roman" w:hAnsi="Times New Roman"/>
          <w:sz w:val="24"/>
          <w:szCs w:val="24"/>
        </w:rPr>
        <w:t>s</w:t>
      </w:r>
      <w:r w:rsidR="0085376F">
        <w:rPr>
          <w:rFonts w:ascii="Times New Roman" w:hAnsi="Times New Roman"/>
          <w:sz w:val="24"/>
          <w:szCs w:val="24"/>
        </w:rPr>
        <w:t xml:space="preserve">tudents are expected to submit two assignments at the middle and towards the end of the course completion. Assignments should be typed and plagiarism free, not exceeding 20 pages. </w:t>
      </w:r>
      <w:r w:rsidR="000310B0">
        <w:rPr>
          <w:rFonts w:ascii="Times New Roman" w:hAnsi="Times New Roman"/>
          <w:sz w:val="24"/>
          <w:szCs w:val="24"/>
        </w:rPr>
        <w:t xml:space="preserve">The topic of the </w:t>
      </w:r>
      <w:r w:rsidR="005B1545">
        <w:rPr>
          <w:rFonts w:ascii="Times New Roman" w:hAnsi="Times New Roman"/>
          <w:sz w:val="24"/>
          <w:szCs w:val="24"/>
        </w:rPr>
        <w:t>first assignment</w:t>
      </w:r>
      <w:r w:rsidR="00E93A35">
        <w:rPr>
          <w:rFonts w:ascii="Times New Roman" w:hAnsi="Times New Roman"/>
          <w:sz w:val="24"/>
          <w:szCs w:val="24"/>
        </w:rPr>
        <w:t xml:space="preserve"> should</w:t>
      </w:r>
      <w:r w:rsidR="000310B0">
        <w:rPr>
          <w:rFonts w:ascii="Times New Roman" w:hAnsi="Times New Roman"/>
          <w:sz w:val="24"/>
          <w:szCs w:val="24"/>
        </w:rPr>
        <w:t xml:space="preserve"> re</w:t>
      </w:r>
      <w:r w:rsidR="00CA7FC6">
        <w:rPr>
          <w:rFonts w:ascii="Times New Roman" w:hAnsi="Times New Roman"/>
          <w:sz w:val="24"/>
          <w:szCs w:val="24"/>
        </w:rPr>
        <w:t>late to any contemporary issue o</w:t>
      </w:r>
      <w:r w:rsidR="000310B0">
        <w:rPr>
          <w:rFonts w:ascii="Times New Roman" w:hAnsi="Times New Roman"/>
          <w:sz w:val="24"/>
          <w:szCs w:val="24"/>
        </w:rPr>
        <w:t>n OB</w:t>
      </w:r>
      <w:r w:rsidR="00E3640B">
        <w:rPr>
          <w:rFonts w:ascii="Times New Roman" w:hAnsi="Times New Roman"/>
          <w:sz w:val="24"/>
          <w:szCs w:val="24"/>
        </w:rPr>
        <w:t>-I</w:t>
      </w:r>
      <w:r w:rsidR="000310B0">
        <w:rPr>
          <w:rFonts w:ascii="Times New Roman" w:hAnsi="Times New Roman"/>
          <w:sz w:val="24"/>
          <w:szCs w:val="24"/>
        </w:rPr>
        <w:t xml:space="preserve"> and its implication in today’s organization. The second assignment should pertain to a critical analysis of a recent book </w:t>
      </w:r>
      <w:r w:rsidR="0038413E">
        <w:rPr>
          <w:rFonts w:ascii="Times New Roman" w:hAnsi="Times New Roman"/>
          <w:sz w:val="24"/>
          <w:szCs w:val="24"/>
        </w:rPr>
        <w:t xml:space="preserve">(e.g., paperback self-help/easy to read/ audio book) </w:t>
      </w:r>
      <w:r w:rsidR="000310B0">
        <w:rPr>
          <w:rFonts w:ascii="Times New Roman" w:hAnsi="Times New Roman"/>
          <w:sz w:val="24"/>
          <w:szCs w:val="24"/>
        </w:rPr>
        <w:t>relevant to OB</w:t>
      </w:r>
      <w:r w:rsidR="00E3640B">
        <w:rPr>
          <w:rFonts w:ascii="Times New Roman" w:hAnsi="Times New Roman"/>
          <w:sz w:val="24"/>
          <w:szCs w:val="24"/>
        </w:rPr>
        <w:t>-I</w:t>
      </w:r>
      <w:r w:rsidR="000310B0">
        <w:rPr>
          <w:rFonts w:ascii="Times New Roman" w:hAnsi="Times New Roman"/>
          <w:sz w:val="24"/>
          <w:szCs w:val="24"/>
        </w:rPr>
        <w:t>.</w:t>
      </w:r>
      <w:r w:rsidR="005B1545">
        <w:rPr>
          <w:rFonts w:ascii="Times New Roman" w:hAnsi="Times New Roman"/>
          <w:sz w:val="24"/>
          <w:szCs w:val="24"/>
        </w:rPr>
        <w:t xml:space="preserve"> The</w:t>
      </w:r>
      <w:r w:rsidR="002D3995">
        <w:rPr>
          <w:rFonts w:ascii="Times New Roman" w:hAnsi="Times New Roman"/>
          <w:sz w:val="24"/>
          <w:szCs w:val="24"/>
        </w:rPr>
        <w:t xml:space="preserve"> assignments should not exceed 3</w:t>
      </w:r>
      <w:r w:rsidR="005B1545">
        <w:rPr>
          <w:rFonts w:ascii="Times New Roman" w:hAnsi="Times New Roman"/>
          <w:sz w:val="24"/>
          <w:szCs w:val="24"/>
        </w:rPr>
        <w:t>000 words including references.</w:t>
      </w:r>
    </w:p>
    <w:p w:rsidR="002D3995" w:rsidRDefault="002D3995" w:rsidP="007D3215">
      <w:pPr>
        <w:jc w:val="both"/>
        <w:rPr>
          <w:rFonts w:ascii="Times New Roman" w:hAnsi="Times New Roman"/>
          <w:sz w:val="24"/>
          <w:szCs w:val="24"/>
        </w:rPr>
      </w:pPr>
    </w:p>
    <w:p w:rsidR="002D3995" w:rsidRDefault="002D3995" w:rsidP="007D3215">
      <w:pPr>
        <w:jc w:val="both"/>
        <w:rPr>
          <w:rFonts w:ascii="Times New Roman" w:hAnsi="Times New Roman"/>
          <w:sz w:val="24"/>
          <w:szCs w:val="24"/>
        </w:rPr>
      </w:pPr>
      <w:r>
        <w:rPr>
          <w:rFonts w:ascii="Times New Roman" w:hAnsi="Times New Roman"/>
          <w:sz w:val="24"/>
          <w:szCs w:val="24"/>
        </w:rPr>
        <w:t xml:space="preserve">      </w:t>
      </w:r>
    </w:p>
    <w:p w:rsidR="002D3995" w:rsidRDefault="002D3995" w:rsidP="007D3215">
      <w:pPr>
        <w:jc w:val="both"/>
        <w:rPr>
          <w:rFonts w:ascii="Times New Roman" w:hAnsi="Times New Roman"/>
          <w:sz w:val="24"/>
          <w:szCs w:val="24"/>
        </w:rPr>
      </w:pPr>
    </w:p>
    <w:p w:rsidR="002D3995" w:rsidRDefault="002D3995" w:rsidP="007D3215">
      <w:pPr>
        <w:jc w:val="both"/>
        <w:rPr>
          <w:rFonts w:ascii="Times New Roman" w:hAnsi="Times New Roman"/>
          <w:sz w:val="24"/>
          <w:szCs w:val="24"/>
        </w:rPr>
      </w:pPr>
    </w:p>
    <w:p w:rsidR="002D3995" w:rsidRDefault="002D3995" w:rsidP="007D3215">
      <w:pPr>
        <w:jc w:val="both"/>
        <w:rPr>
          <w:rFonts w:ascii="Times New Roman" w:hAnsi="Times New Roman"/>
          <w:sz w:val="24"/>
          <w:szCs w:val="24"/>
        </w:rPr>
      </w:pPr>
    </w:p>
    <w:p w:rsidR="002D3995" w:rsidRDefault="002D3995" w:rsidP="007D3215">
      <w:pPr>
        <w:jc w:val="both"/>
        <w:rPr>
          <w:rFonts w:ascii="Times New Roman" w:hAnsi="Times New Roman"/>
          <w:sz w:val="24"/>
          <w:szCs w:val="24"/>
        </w:rPr>
      </w:pPr>
    </w:p>
    <w:p w:rsidR="002D3995" w:rsidRPr="007D3215" w:rsidRDefault="002D3995" w:rsidP="007D3215">
      <w:pPr>
        <w:jc w:val="both"/>
        <w:rPr>
          <w:rFonts w:ascii="Times New Roman" w:hAnsi="Times New Roman"/>
          <w:sz w:val="24"/>
          <w:szCs w:val="24"/>
        </w:rPr>
      </w:pPr>
    </w:p>
    <w:p w:rsidR="002D3995" w:rsidRDefault="007D3215" w:rsidP="007D3215">
      <w:pPr>
        <w:jc w:val="both"/>
        <w:rPr>
          <w:rFonts w:ascii="Times New Roman" w:hAnsi="Times New Roman"/>
          <w:b/>
          <w:sz w:val="24"/>
          <w:szCs w:val="24"/>
        </w:rPr>
      </w:pPr>
      <w:r w:rsidRPr="007D3215">
        <w:rPr>
          <w:rFonts w:ascii="Times New Roman" w:hAnsi="Times New Roman"/>
          <w:b/>
          <w:sz w:val="24"/>
          <w:szCs w:val="24"/>
        </w:rPr>
        <w:t>10.</w:t>
      </w:r>
      <w:r w:rsidRPr="007D3215">
        <w:rPr>
          <w:rFonts w:ascii="Times New Roman" w:hAnsi="Times New Roman"/>
          <w:b/>
          <w:sz w:val="24"/>
          <w:szCs w:val="24"/>
        </w:rPr>
        <w:tab/>
      </w:r>
      <w:r w:rsidR="00D665B7">
        <w:rPr>
          <w:rFonts w:ascii="Times New Roman" w:hAnsi="Times New Roman"/>
          <w:b/>
          <w:sz w:val="24"/>
          <w:szCs w:val="24"/>
        </w:rPr>
        <w:t>Impromptu Essay</w:t>
      </w:r>
    </w:p>
    <w:p w:rsidR="002D3995" w:rsidRDefault="002D3995" w:rsidP="007D3215">
      <w:pPr>
        <w:jc w:val="both"/>
        <w:rPr>
          <w:rFonts w:ascii="Times New Roman" w:hAnsi="Times New Roman"/>
          <w:b/>
          <w:sz w:val="24"/>
          <w:szCs w:val="24"/>
        </w:rPr>
      </w:pPr>
    </w:p>
    <w:p w:rsidR="002D3995" w:rsidRPr="002D3995" w:rsidRDefault="002D3995" w:rsidP="002D3995">
      <w:pPr>
        <w:spacing w:line="360" w:lineRule="auto"/>
        <w:ind w:left="709" w:hanging="709"/>
        <w:jc w:val="both"/>
        <w:rPr>
          <w:rFonts w:ascii="Times New Roman" w:hAnsi="Times New Roman"/>
          <w:sz w:val="24"/>
          <w:szCs w:val="24"/>
        </w:rPr>
      </w:pPr>
      <w:r>
        <w:rPr>
          <w:rFonts w:ascii="Times New Roman" w:hAnsi="Times New Roman"/>
          <w:b/>
          <w:sz w:val="24"/>
          <w:szCs w:val="24"/>
        </w:rPr>
        <w:t xml:space="preserve">            </w:t>
      </w:r>
      <w:r w:rsidR="000013E6">
        <w:rPr>
          <w:rFonts w:ascii="Times New Roman" w:hAnsi="Times New Roman"/>
          <w:sz w:val="24"/>
          <w:szCs w:val="24"/>
        </w:rPr>
        <w:t>The s</w:t>
      </w:r>
      <w:r>
        <w:rPr>
          <w:rFonts w:ascii="Times New Roman" w:hAnsi="Times New Roman"/>
          <w:sz w:val="24"/>
          <w:szCs w:val="24"/>
        </w:rPr>
        <w:t>tudents</w:t>
      </w:r>
      <w:r w:rsidR="005A4E13">
        <w:rPr>
          <w:rFonts w:ascii="Times New Roman" w:hAnsi="Times New Roman"/>
          <w:sz w:val="24"/>
          <w:szCs w:val="24"/>
        </w:rPr>
        <w:t xml:space="preserve"> of OB-I</w:t>
      </w:r>
      <w:r>
        <w:rPr>
          <w:rFonts w:ascii="Times New Roman" w:hAnsi="Times New Roman"/>
          <w:sz w:val="24"/>
          <w:szCs w:val="24"/>
        </w:rPr>
        <w:t xml:space="preserve"> are expected to write</w:t>
      </w:r>
      <w:r w:rsidR="00D665B7">
        <w:rPr>
          <w:rFonts w:ascii="Times New Roman" w:hAnsi="Times New Roman"/>
          <w:sz w:val="24"/>
          <w:szCs w:val="24"/>
        </w:rPr>
        <w:t xml:space="preserve"> an impromptu essay</w:t>
      </w:r>
      <w:r>
        <w:rPr>
          <w:rFonts w:ascii="Times New Roman" w:hAnsi="Times New Roman"/>
          <w:sz w:val="24"/>
          <w:szCs w:val="24"/>
        </w:rPr>
        <w:t xml:space="preserve"> on any relevant topic on OB</w:t>
      </w:r>
      <w:r w:rsidR="00D665B7">
        <w:rPr>
          <w:rFonts w:ascii="Times New Roman" w:hAnsi="Times New Roman"/>
          <w:sz w:val="24"/>
          <w:szCs w:val="24"/>
        </w:rPr>
        <w:t xml:space="preserve"> as specified by the instructor</w:t>
      </w:r>
      <w:r>
        <w:rPr>
          <w:rFonts w:ascii="Times New Roman" w:hAnsi="Times New Roman"/>
          <w:sz w:val="24"/>
          <w:szCs w:val="24"/>
        </w:rPr>
        <w:t>. The instructor can ask to write an impromptu essay in any of the scheduled classes without prior intimation to the students. The purpose of impromptu essay is to understand the preparedness and thoroughness of the students on</w:t>
      </w:r>
      <w:r w:rsidR="002A0235">
        <w:rPr>
          <w:rFonts w:ascii="Times New Roman" w:hAnsi="Times New Roman"/>
          <w:sz w:val="24"/>
          <w:szCs w:val="24"/>
        </w:rPr>
        <w:t xml:space="preserve"> the</w:t>
      </w:r>
      <w:r>
        <w:rPr>
          <w:rFonts w:ascii="Times New Roman" w:hAnsi="Times New Roman"/>
          <w:sz w:val="24"/>
          <w:szCs w:val="24"/>
        </w:rPr>
        <w:t xml:space="preserve"> course content. An impromptu essay should not exceed more than 1000 words and should be hand written. </w:t>
      </w:r>
    </w:p>
    <w:p w:rsidR="002D3995" w:rsidRDefault="002D3995" w:rsidP="002D3995">
      <w:pPr>
        <w:spacing w:line="360" w:lineRule="auto"/>
        <w:jc w:val="both"/>
        <w:rPr>
          <w:rFonts w:ascii="Times New Roman" w:hAnsi="Times New Roman"/>
          <w:b/>
          <w:sz w:val="24"/>
          <w:szCs w:val="24"/>
        </w:rPr>
      </w:pPr>
    </w:p>
    <w:p w:rsidR="007D3215" w:rsidRPr="007D3215" w:rsidRDefault="002D3995" w:rsidP="002D3995">
      <w:pPr>
        <w:spacing w:line="360" w:lineRule="auto"/>
        <w:jc w:val="both"/>
        <w:rPr>
          <w:rFonts w:ascii="Times New Roman" w:hAnsi="Times New Roman"/>
          <w:b/>
          <w:sz w:val="24"/>
          <w:szCs w:val="24"/>
        </w:rPr>
      </w:pPr>
      <w:r>
        <w:rPr>
          <w:rFonts w:ascii="Times New Roman" w:hAnsi="Times New Roman"/>
          <w:b/>
          <w:sz w:val="24"/>
          <w:szCs w:val="24"/>
        </w:rPr>
        <w:t xml:space="preserve">11. </w:t>
      </w:r>
      <w:r w:rsidR="007D3215" w:rsidRPr="007D3215">
        <w:rPr>
          <w:rFonts w:ascii="Times New Roman" w:hAnsi="Times New Roman"/>
          <w:b/>
          <w:sz w:val="24"/>
          <w:szCs w:val="24"/>
        </w:rPr>
        <w:t>Course Involvement</w:t>
      </w:r>
    </w:p>
    <w:p w:rsidR="007D3215" w:rsidRPr="007D3215" w:rsidRDefault="007D3215" w:rsidP="007D3215">
      <w:pPr>
        <w:jc w:val="both"/>
        <w:rPr>
          <w:rFonts w:ascii="Times New Roman" w:hAnsi="Times New Roman"/>
          <w:sz w:val="24"/>
          <w:szCs w:val="24"/>
        </w:rPr>
      </w:pPr>
    </w:p>
    <w:p w:rsidR="007D3215" w:rsidRPr="007D3215" w:rsidRDefault="007D3215" w:rsidP="00BD7DB0">
      <w:pPr>
        <w:spacing w:line="360" w:lineRule="auto"/>
        <w:ind w:left="709" w:hanging="709"/>
        <w:jc w:val="both"/>
        <w:rPr>
          <w:rFonts w:ascii="Times New Roman" w:hAnsi="Times New Roman"/>
          <w:sz w:val="24"/>
          <w:szCs w:val="24"/>
        </w:rPr>
      </w:pPr>
      <w:r w:rsidRPr="007D3215">
        <w:rPr>
          <w:rFonts w:ascii="Times New Roman" w:hAnsi="Times New Roman"/>
          <w:sz w:val="24"/>
          <w:szCs w:val="24"/>
        </w:rPr>
        <w:tab/>
        <w:t>Credit</w:t>
      </w:r>
      <w:r w:rsidR="00BD7DB0">
        <w:rPr>
          <w:rFonts w:ascii="Times New Roman" w:hAnsi="Times New Roman"/>
          <w:sz w:val="24"/>
          <w:szCs w:val="24"/>
        </w:rPr>
        <w:t xml:space="preserve"> on class involvement would include evaluation of each student on the</w:t>
      </w:r>
      <w:r w:rsidR="004960BF">
        <w:rPr>
          <w:rFonts w:ascii="Times New Roman" w:hAnsi="Times New Roman"/>
          <w:sz w:val="24"/>
          <w:szCs w:val="24"/>
        </w:rPr>
        <w:t>ir</w:t>
      </w:r>
      <w:r w:rsidRPr="007D3215">
        <w:rPr>
          <w:rFonts w:ascii="Times New Roman" w:hAnsi="Times New Roman"/>
          <w:sz w:val="24"/>
          <w:szCs w:val="24"/>
        </w:rPr>
        <w:t xml:space="preserve"> regularity of </w:t>
      </w:r>
      <w:r w:rsidR="00E37DCA">
        <w:rPr>
          <w:rFonts w:ascii="Times New Roman" w:hAnsi="Times New Roman"/>
          <w:sz w:val="24"/>
          <w:szCs w:val="24"/>
        </w:rPr>
        <w:t>class attendance;</w:t>
      </w:r>
      <w:r w:rsidRPr="007D3215">
        <w:rPr>
          <w:rFonts w:ascii="Times New Roman" w:hAnsi="Times New Roman"/>
          <w:sz w:val="24"/>
          <w:szCs w:val="24"/>
        </w:rPr>
        <w:t xml:space="preserve"> </w:t>
      </w:r>
      <w:r w:rsidR="00BD7DB0">
        <w:rPr>
          <w:rFonts w:ascii="Times New Roman" w:hAnsi="Times New Roman"/>
          <w:sz w:val="24"/>
          <w:szCs w:val="24"/>
        </w:rPr>
        <w:t xml:space="preserve">their spirit of </w:t>
      </w:r>
      <w:r w:rsidRPr="007D3215">
        <w:rPr>
          <w:rFonts w:ascii="Times New Roman" w:hAnsi="Times New Roman"/>
          <w:sz w:val="24"/>
          <w:szCs w:val="24"/>
        </w:rPr>
        <w:t>participation</w:t>
      </w:r>
      <w:r w:rsidR="00E37DCA">
        <w:rPr>
          <w:rFonts w:ascii="Times New Roman" w:hAnsi="Times New Roman"/>
          <w:sz w:val="24"/>
          <w:szCs w:val="24"/>
        </w:rPr>
        <w:t xml:space="preserve"> in classroom activity;</w:t>
      </w:r>
      <w:r w:rsidR="00BD7DB0">
        <w:rPr>
          <w:rFonts w:ascii="Times New Roman" w:hAnsi="Times New Roman"/>
          <w:sz w:val="24"/>
          <w:szCs w:val="24"/>
        </w:rPr>
        <w:t xml:space="preserve"> their individual initiative in incorporating a sense of fe</w:t>
      </w:r>
      <w:r w:rsidR="00E37DCA">
        <w:rPr>
          <w:rFonts w:ascii="Times New Roman" w:hAnsi="Times New Roman"/>
          <w:sz w:val="24"/>
          <w:szCs w:val="24"/>
        </w:rPr>
        <w:t>llow feelings among one another;</w:t>
      </w:r>
      <w:r w:rsidR="00BD7DB0">
        <w:rPr>
          <w:rFonts w:ascii="Times New Roman" w:hAnsi="Times New Roman"/>
          <w:sz w:val="24"/>
          <w:szCs w:val="24"/>
        </w:rPr>
        <w:t xml:space="preserve"> and regularity in following assignment and other academic deadlines. </w:t>
      </w:r>
    </w:p>
    <w:p w:rsidR="007D3215" w:rsidRPr="007D3215" w:rsidRDefault="007D3215" w:rsidP="007D3215">
      <w:pPr>
        <w:jc w:val="both"/>
        <w:rPr>
          <w:rFonts w:ascii="Times New Roman" w:hAnsi="Times New Roman"/>
          <w:sz w:val="24"/>
          <w:szCs w:val="24"/>
        </w:rPr>
      </w:pPr>
    </w:p>
    <w:p w:rsidR="007D3215" w:rsidRPr="007D3215" w:rsidRDefault="002B3535" w:rsidP="007D3215">
      <w:pPr>
        <w:jc w:val="both"/>
        <w:rPr>
          <w:rFonts w:ascii="Times New Roman" w:hAnsi="Times New Roman"/>
          <w:b/>
          <w:sz w:val="24"/>
          <w:szCs w:val="24"/>
        </w:rPr>
      </w:pPr>
      <w:r>
        <w:rPr>
          <w:rFonts w:ascii="Times New Roman" w:hAnsi="Times New Roman"/>
          <w:b/>
          <w:sz w:val="24"/>
          <w:szCs w:val="24"/>
        </w:rPr>
        <w:t>12</w:t>
      </w:r>
      <w:r w:rsidR="007D3215" w:rsidRPr="007D3215">
        <w:rPr>
          <w:rFonts w:ascii="Times New Roman" w:hAnsi="Times New Roman"/>
          <w:b/>
          <w:sz w:val="24"/>
          <w:szCs w:val="24"/>
        </w:rPr>
        <w:t>.</w:t>
      </w:r>
      <w:r w:rsidR="007D3215" w:rsidRPr="007D3215">
        <w:rPr>
          <w:rFonts w:ascii="Times New Roman" w:hAnsi="Times New Roman"/>
          <w:b/>
          <w:sz w:val="24"/>
          <w:szCs w:val="24"/>
        </w:rPr>
        <w:tab/>
        <w:t>End-Term Exam</w:t>
      </w:r>
    </w:p>
    <w:p w:rsidR="007D3215" w:rsidRPr="007D3215" w:rsidRDefault="007D3215" w:rsidP="007D3215">
      <w:pPr>
        <w:jc w:val="both"/>
        <w:rPr>
          <w:rFonts w:ascii="Times New Roman" w:hAnsi="Times New Roman"/>
          <w:sz w:val="24"/>
          <w:szCs w:val="24"/>
        </w:rPr>
      </w:pPr>
      <w:r w:rsidRPr="007D3215">
        <w:rPr>
          <w:rFonts w:ascii="Times New Roman" w:hAnsi="Times New Roman"/>
          <w:sz w:val="24"/>
          <w:szCs w:val="24"/>
        </w:rPr>
        <w:tab/>
      </w:r>
    </w:p>
    <w:p w:rsidR="007D3215" w:rsidRPr="00E93A35" w:rsidRDefault="005B1545" w:rsidP="00E93A35">
      <w:pPr>
        <w:spacing w:line="360" w:lineRule="auto"/>
        <w:ind w:left="720"/>
        <w:jc w:val="both"/>
        <w:rPr>
          <w:rFonts w:ascii="Times New Roman" w:hAnsi="Times New Roman"/>
          <w:sz w:val="24"/>
          <w:szCs w:val="24"/>
        </w:rPr>
      </w:pPr>
      <w:r>
        <w:rPr>
          <w:rFonts w:ascii="Times New Roman" w:hAnsi="Times New Roman"/>
          <w:sz w:val="24"/>
          <w:szCs w:val="24"/>
        </w:rPr>
        <w:t xml:space="preserve"> The end term exam would be a combination of </w:t>
      </w:r>
      <w:r w:rsidR="00B43519">
        <w:rPr>
          <w:rFonts w:ascii="Times New Roman" w:hAnsi="Times New Roman"/>
          <w:sz w:val="24"/>
          <w:szCs w:val="24"/>
        </w:rPr>
        <w:t>long and short</w:t>
      </w:r>
      <w:r w:rsidR="008F24AA">
        <w:rPr>
          <w:rFonts w:ascii="Times New Roman" w:hAnsi="Times New Roman"/>
          <w:sz w:val="24"/>
          <w:szCs w:val="24"/>
        </w:rPr>
        <w:t xml:space="preserve"> type</w:t>
      </w:r>
      <w:r w:rsidR="00B43519">
        <w:rPr>
          <w:rFonts w:ascii="Times New Roman" w:hAnsi="Times New Roman"/>
          <w:sz w:val="24"/>
          <w:szCs w:val="24"/>
        </w:rPr>
        <w:t xml:space="preserve"> questions summing up to 30 </w:t>
      </w:r>
      <w:r w:rsidR="008F24AA">
        <w:rPr>
          <w:rFonts w:ascii="Times New Roman" w:hAnsi="Times New Roman"/>
          <w:sz w:val="24"/>
          <w:szCs w:val="24"/>
        </w:rPr>
        <w:t>marks, designed to assess</w:t>
      </w:r>
      <w:r w:rsidR="00EC5716">
        <w:rPr>
          <w:rFonts w:ascii="Times New Roman" w:hAnsi="Times New Roman"/>
          <w:sz w:val="24"/>
          <w:szCs w:val="24"/>
        </w:rPr>
        <w:t xml:space="preserve"> the</w:t>
      </w:r>
      <w:r w:rsidR="007D3215" w:rsidRPr="007D3215">
        <w:rPr>
          <w:rFonts w:ascii="Times New Roman" w:hAnsi="Times New Roman"/>
          <w:sz w:val="24"/>
          <w:szCs w:val="24"/>
        </w:rPr>
        <w:t xml:space="preserve"> conceptual clarity</w:t>
      </w:r>
      <w:r w:rsidR="00EC5716">
        <w:rPr>
          <w:rFonts w:ascii="Times New Roman" w:hAnsi="Times New Roman"/>
          <w:sz w:val="24"/>
          <w:szCs w:val="24"/>
        </w:rPr>
        <w:t xml:space="preserve"> of the students on OB topics</w:t>
      </w:r>
      <w:r w:rsidR="007D3215" w:rsidRPr="007D3215">
        <w:rPr>
          <w:rFonts w:ascii="Times New Roman" w:hAnsi="Times New Roman"/>
          <w:sz w:val="24"/>
          <w:szCs w:val="24"/>
        </w:rPr>
        <w:t>.</w:t>
      </w:r>
      <w:r w:rsidR="007D3215" w:rsidRPr="007D3215">
        <w:rPr>
          <w:rFonts w:ascii="Times New Roman" w:hAnsi="Times New Roman"/>
          <w:b/>
          <w:sz w:val="24"/>
          <w:szCs w:val="24"/>
        </w:rPr>
        <w:t xml:space="preserve"> </w:t>
      </w:r>
    </w:p>
    <w:p w:rsidR="007D3215" w:rsidRPr="007D3215" w:rsidRDefault="007D3215" w:rsidP="007D3215">
      <w:pPr>
        <w:jc w:val="both"/>
        <w:rPr>
          <w:rFonts w:ascii="Times New Roman" w:hAnsi="Times New Roman"/>
          <w:b/>
          <w:sz w:val="24"/>
          <w:szCs w:val="24"/>
        </w:rPr>
      </w:pPr>
    </w:p>
    <w:p w:rsidR="007D3215" w:rsidRPr="00F1379F" w:rsidRDefault="007D3215" w:rsidP="007D3215">
      <w:pPr>
        <w:pStyle w:val="ListParagraph"/>
        <w:ind w:left="1080"/>
        <w:jc w:val="both"/>
      </w:pPr>
    </w:p>
    <w:p w:rsidR="007D3215" w:rsidRDefault="007D3215" w:rsidP="007D3215">
      <w:pPr>
        <w:jc w:val="both"/>
      </w:pPr>
      <w:r>
        <w:t xml:space="preserve"> </w:t>
      </w:r>
    </w:p>
    <w:p w:rsidR="007D3215" w:rsidRDefault="007D3215" w:rsidP="00687F41">
      <w:pPr>
        <w:spacing w:line="360" w:lineRule="auto"/>
        <w:jc w:val="both"/>
        <w:rPr>
          <w:rFonts w:ascii="Times New Roman" w:hAnsi="Times New Roman"/>
          <w:sz w:val="24"/>
          <w:szCs w:val="24"/>
        </w:rPr>
      </w:pPr>
    </w:p>
    <w:p w:rsidR="007D3215" w:rsidRPr="00407835" w:rsidRDefault="007D3215" w:rsidP="00687F41">
      <w:pPr>
        <w:spacing w:line="360" w:lineRule="auto"/>
        <w:jc w:val="both"/>
        <w:rPr>
          <w:rFonts w:ascii="Times New Roman" w:hAnsi="Times New Roman"/>
          <w:sz w:val="24"/>
          <w:szCs w:val="24"/>
        </w:rPr>
      </w:pPr>
    </w:p>
    <w:sectPr w:rsidR="007D3215" w:rsidRPr="00407835" w:rsidSect="002A635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B01D65"/>
    <w:multiLevelType w:val="hybridMultilevel"/>
    <w:tmpl w:val="A8D8E6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08B251EB"/>
    <w:multiLevelType w:val="hybridMultilevel"/>
    <w:tmpl w:val="8C74A5B8"/>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nsid w:val="0E917153"/>
    <w:multiLevelType w:val="hybridMultilevel"/>
    <w:tmpl w:val="823CE04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nsid w:val="166261B3"/>
    <w:multiLevelType w:val="hybridMultilevel"/>
    <w:tmpl w:val="14DC9C5A"/>
    <w:lvl w:ilvl="0" w:tplc="E4F42B5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nsid w:val="7EA8368D"/>
    <w:multiLevelType w:val="hybridMultilevel"/>
    <w:tmpl w:val="18748DEE"/>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num w:numId="1">
    <w:abstractNumId w:val="1"/>
  </w:num>
  <w:num w:numId="2">
    <w:abstractNumId w:val="3"/>
  </w:num>
  <w:num w:numId="3">
    <w:abstractNumId w:val="0"/>
  </w:num>
  <w:num w:numId="4">
    <w:abstractNumId w:val="4"/>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F78A1"/>
    <w:rsid w:val="000013E6"/>
    <w:rsid w:val="00023E13"/>
    <w:rsid w:val="000310B0"/>
    <w:rsid w:val="00041679"/>
    <w:rsid w:val="00070DB4"/>
    <w:rsid w:val="000A4A7E"/>
    <w:rsid w:val="000E3D88"/>
    <w:rsid w:val="00271AA8"/>
    <w:rsid w:val="002A0235"/>
    <w:rsid w:val="002A6356"/>
    <w:rsid w:val="002B3535"/>
    <w:rsid w:val="002D3995"/>
    <w:rsid w:val="0036539C"/>
    <w:rsid w:val="0038413E"/>
    <w:rsid w:val="00407835"/>
    <w:rsid w:val="00483735"/>
    <w:rsid w:val="004960BF"/>
    <w:rsid w:val="004C0189"/>
    <w:rsid w:val="00546A83"/>
    <w:rsid w:val="00591F2E"/>
    <w:rsid w:val="005A4E13"/>
    <w:rsid w:val="005B1545"/>
    <w:rsid w:val="005C45DA"/>
    <w:rsid w:val="00687F41"/>
    <w:rsid w:val="0078669C"/>
    <w:rsid w:val="007D3215"/>
    <w:rsid w:val="00832271"/>
    <w:rsid w:val="0085376F"/>
    <w:rsid w:val="008B30EF"/>
    <w:rsid w:val="008C4C6D"/>
    <w:rsid w:val="008C6268"/>
    <w:rsid w:val="008F24AA"/>
    <w:rsid w:val="008F78A1"/>
    <w:rsid w:val="0090225C"/>
    <w:rsid w:val="00906F9A"/>
    <w:rsid w:val="00AB311F"/>
    <w:rsid w:val="00B43519"/>
    <w:rsid w:val="00BD7DB0"/>
    <w:rsid w:val="00C35265"/>
    <w:rsid w:val="00CA7FC6"/>
    <w:rsid w:val="00CE3A80"/>
    <w:rsid w:val="00D665B7"/>
    <w:rsid w:val="00DA1FC3"/>
    <w:rsid w:val="00DB5EFA"/>
    <w:rsid w:val="00DE491A"/>
    <w:rsid w:val="00E3640B"/>
    <w:rsid w:val="00E37DCA"/>
    <w:rsid w:val="00E5593F"/>
    <w:rsid w:val="00E93A35"/>
    <w:rsid w:val="00EC5716"/>
    <w:rsid w:val="00F23D53"/>
    <w:rsid w:val="00F31EF9"/>
    <w:rsid w:val="00F5605F"/>
    <w:rsid w:val="00F56717"/>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IN" w:eastAsia="en-I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F78A1"/>
    <w:pPr>
      <w:jc w:val="center"/>
    </w:pPr>
    <w:rPr>
      <w:sz w:val="22"/>
      <w:szCs w:val="22"/>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F78A1"/>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n-IN" w:eastAsia="en-I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F78A1"/>
    <w:pPr>
      <w:jc w:val="center"/>
    </w:pPr>
    <w:rPr>
      <w:sz w:val="22"/>
      <w:szCs w:val="22"/>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F78A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806</Words>
  <Characters>4597</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5393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Pratishtha</dc:creator>
  <cp:lastModifiedBy>BIJAY KAR</cp:lastModifiedBy>
  <cp:revision>3</cp:revision>
  <dcterms:created xsi:type="dcterms:W3CDTF">2019-06-13T07:14:00Z</dcterms:created>
  <dcterms:modified xsi:type="dcterms:W3CDTF">2019-06-14T11:26:00Z</dcterms:modified>
</cp:coreProperties>
</file>