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676F36C" w14:textId="79FA40C2" w:rsidR="004B5873" w:rsidRPr="004B5873" w:rsidRDefault="004B5873" w:rsidP="004B5873">
      <w:pPr>
        <w:spacing w:after="0" w:line="240" w:lineRule="auto"/>
        <w:jc w:val="center"/>
        <w:rPr>
          <w:rFonts w:ascii="Arial" w:eastAsia="Times New Roman" w:hAnsi="Arial" w:cs="Arial"/>
          <w:color w:val="222222"/>
          <w:sz w:val="20"/>
          <w:szCs w:val="20"/>
        </w:rPr>
      </w:pPr>
      <w:r w:rsidRPr="004B5873">
        <w:rPr>
          <w:rFonts w:ascii="Arial" w:eastAsia="Times New Roman" w:hAnsi="Arial" w:cs="Arial"/>
          <w:b/>
          <w:bCs/>
          <w:color w:val="222222"/>
          <w:sz w:val="28"/>
        </w:rPr>
        <w:t>Course </w:t>
      </w:r>
      <w:r w:rsidRPr="004B5873">
        <w:rPr>
          <w:rFonts w:ascii="Arial" w:eastAsia="Times New Roman" w:hAnsi="Arial" w:cs="Arial"/>
          <w:b/>
          <w:bCs/>
          <w:color w:val="222222"/>
          <w:sz w:val="28"/>
          <w:szCs w:val="28"/>
        </w:rPr>
        <w:t>Name</w:t>
      </w:r>
      <w:r w:rsidR="00F31C81">
        <w:rPr>
          <w:rFonts w:ascii="Arial" w:eastAsia="Times New Roman" w:hAnsi="Arial" w:cs="Arial"/>
          <w:b/>
          <w:bCs/>
          <w:color w:val="222222"/>
          <w:sz w:val="28"/>
          <w:szCs w:val="28"/>
        </w:rPr>
        <w:t>:</w:t>
      </w:r>
      <w:r w:rsidRPr="004B5873">
        <w:rPr>
          <w:rFonts w:ascii="Arial" w:eastAsia="Times New Roman" w:hAnsi="Arial" w:cs="Arial"/>
          <w:b/>
          <w:bCs/>
          <w:color w:val="222222"/>
          <w:sz w:val="28"/>
          <w:szCs w:val="28"/>
        </w:rPr>
        <w:t>    </w:t>
      </w:r>
      <w:r w:rsidR="00FC5AD2">
        <w:rPr>
          <w:rFonts w:ascii="Arial" w:eastAsia="Times New Roman" w:hAnsi="Arial" w:cs="Arial"/>
          <w:b/>
          <w:bCs/>
          <w:color w:val="222222"/>
          <w:sz w:val="28"/>
          <w:szCs w:val="28"/>
        </w:rPr>
        <w:t>Strategic Training Design and Delivery</w:t>
      </w:r>
      <w:r w:rsidR="009A7934">
        <w:rPr>
          <w:rFonts w:ascii="Arial" w:eastAsia="Times New Roman" w:hAnsi="Arial" w:cs="Arial"/>
          <w:b/>
          <w:bCs/>
          <w:color w:val="222222"/>
          <w:sz w:val="28"/>
          <w:szCs w:val="28"/>
        </w:rPr>
        <w:t xml:space="preserve"> </w:t>
      </w:r>
      <w:bookmarkStart w:id="0" w:name="_GoBack"/>
      <w:bookmarkEnd w:id="0"/>
      <w:r w:rsidR="008F654C">
        <w:rPr>
          <w:rFonts w:ascii="Arial" w:eastAsia="Times New Roman" w:hAnsi="Arial" w:cs="Arial"/>
          <w:b/>
          <w:bCs/>
          <w:color w:val="222222"/>
          <w:sz w:val="28"/>
          <w:szCs w:val="28"/>
        </w:rPr>
        <w:t>(STDD)</w:t>
      </w:r>
      <w:r w:rsidRPr="004B5873">
        <w:rPr>
          <w:rFonts w:ascii="Arial" w:eastAsia="Times New Roman" w:hAnsi="Arial" w:cs="Arial"/>
          <w:b/>
          <w:bCs/>
          <w:color w:val="222222"/>
          <w:sz w:val="28"/>
          <w:szCs w:val="28"/>
        </w:rPr>
        <w:t>  </w:t>
      </w:r>
    </w:p>
    <w:tbl>
      <w:tblPr>
        <w:tblpPr w:leftFromText="180" w:rightFromText="180" w:vertAnchor="text" w:tblpY="420"/>
        <w:tblW w:w="0" w:type="auto"/>
        <w:tblCellMar>
          <w:left w:w="0" w:type="dxa"/>
          <w:right w:w="0" w:type="dxa"/>
        </w:tblCellMar>
        <w:tblLook w:val="04A0" w:firstRow="1" w:lastRow="0" w:firstColumn="1" w:lastColumn="0" w:noHBand="0" w:noVBand="1"/>
      </w:tblPr>
      <w:tblGrid>
        <w:gridCol w:w="3369"/>
        <w:gridCol w:w="5485"/>
      </w:tblGrid>
      <w:tr w:rsidR="004B5873" w:rsidRPr="00B547EA" w14:paraId="248DF9D8" w14:textId="77777777" w:rsidTr="009A7934">
        <w:tc>
          <w:tcPr>
            <w:tcW w:w="336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0C653ACC" w14:textId="77777777" w:rsidR="004B5873" w:rsidRPr="004B5873" w:rsidRDefault="004B5873" w:rsidP="008F654C">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Credits</w:t>
            </w:r>
          </w:p>
        </w:tc>
        <w:tc>
          <w:tcPr>
            <w:tcW w:w="548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28D5F4E" w14:textId="782781EF" w:rsidR="004B5873" w:rsidRPr="004B5873" w:rsidRDefault="002115C8" w:rsidP="009A7934">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3.0</w:t>
            </w:r>
          </w:p>
        </w:tc>
      </w:tr>
      <w:tr w:rsidR="004B5873" w:rsidRPr="00B547EA" w14:paraId="2C6CD13E" w14:textId="77777777" w:rsidTr="009A7934">
        <w:trPr>
          <w:trHeight w:val="61"/>
        </w:trPr>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5B6AA62" w14:textId="77777777" w:rsidR="004B5873" w:rsidRPr="004B5873" w:rsidRDefault="004B5873" w:rsidP="008F654C">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Faculty Name</w:t>
            </w:r>
          </w:p>
        </w:tc>
        <w:tc>
          <w:tcPr>
            <w:tcW w:w="5485" w:type="dxa"/>
            <w:tcBorders>
              <w:top w:val="nil"/>
              <w:left w:val="nil"/>
              <w:bottom w:val="single" w:sz="8" w:space="0" w:color="auto"/>
              <w:right w:val="single" w:sz="8" w:space="0" w:color="auto"/>
            </w:tcBorders>
            <w:tcMar>
              <w:top w:w="0" w:type="dxa"/>
              <w:left w:w="108" w:type="dxa"/>
              <w:bottom w:w="0" w:type="dxa"/>
              <w:right w:w="108" w:type="dxa"/>
            </w:tcMar>
            <w:hideMark/>
          </w:tcPr>
          <w:p w14:paraId="7BB36669" w14:textId="1C90C021" w:rsidR="004B5873" w:rsidRPr="004B5873" w:rsidRDefault="009A7934" w:rsidP="008F654C">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Prof. </w:t>
            </w:r>
            <w:r w:rsidR="00EA2B30">
              <w:rPr>
                <w:rFonts w:ascii="Times New Roman" w:eastAsia="Times New Roman" w:hAnsi="Times New Roman"/>
                <w:color w:val="222222"/>
                <w:sz w:val="24"/>
                <w:szCs w:val="24"/>
              </w:rPr>
              <w:t xml:space="preserve">Tania S </w:t>
            </w:r>
            <w:proofErr w:type="spellStart"/>
            <w:r w:rsidR="00EA2B30">
              <w:rPr>
                <w:rFonts w:ascii="Times New Roman" w:eastAsia="Times New Roman" w:hAnsi="Times New Roman"/>
                <w:color w:val="222222"/>
                <w:sz w:val="24"/>
                <w:szCs w:val="24"/>
              </w:rPr>
              <w:t>Rath</w:t>
            </w:r>
            <w:proofErr w:type="spellEnd"/>
          </w:p>
        </w:tc>
      </w:tr>
      <w:tr w:rsidR="004B5873" w:rsidRPr="00B547EA" w14:paraId="4370F3E2" w14:textId="77777777" w:rsidTr="009A7934">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5A3FE2E" w14:textId="77777777" w:rsidR="004B5873" w:rsidRPr="004B5873" w:rsidRDefault="004B5873" w:rsidP="008F654C">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Program</w:t>
            </w:r>
          </w:p>
        </w:tc>
        <w:tc>
          <w:tcPr>
            <w:tcW w:w="5485" w:type="dxa"/>
            <w:tcBorders>
              <w:top w:val="nil"/>
              <w:left w:val="nil"/>
              <w:bottom w:val="single" w:sz="8" w:space="0" w:color="auto"/>
              <w:right w:val="single" w:sz="8" w:space="0" w:color="auto"/>
            </w:tcBorders>
            <w:tcMar>
              <w:top w:w="0" w:type="dxa"/>
              <w:left w:w="108" w:type="dxa"/>
              <w:bottom w:w="0" w:type="dxa"/>
              <w:right w:w="108" w:type="dxa"/>
            </w:tcMar>
            <w:hideMark/>
          </w:tcPr>
          <w:p w14:paraId="5F5B0F90" w14:textId="0D4EA15A" w:rsidR="004B5873" w:rsidRPr="004B5873" w:rsidRDefault="00EE4B1B" w:rsidP="008F654C">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MBA</w:t>
            </w:r>
            <w:r w:rsidR="009A7934">
              <w:rPr>
                <w:rFonts w:ascii="Times New Roman" w:eastAsia="Times New Roman" w:hAnsi="Times New Roman"/>
                <w:color w:val="222222"/>
                <w:sz w:val="24"/>
                <w:szCs w:val="24"/>
              </w:rPr>
              <w:t xml:space="preserve"> </w:t>
            </w:r>
            <w:r>
              <w:rPr>
                <w:rFonts w:ascii="Times New Roman" w:eastAsia="Times New Roman" w:hAnsi="Times New Roman"/>
                <w:color w:val="222222"/>
                <w:sz w:val="24"/>
                <w:szCs w:val="24"/>
              </w:rPr>
              <w:t>(</w:t>
            </w:r>
            <w:r w:rsidR="002115C8">
              <w:rPr>
                <w:rFonts w:ascii="Times New Roman" w:eastAsia="Times New Roman" w:hAnsi="Times New Roman"/>
                <w:color w:val="222222"/>
                <w:sz w:val="24"/>
                <w:szCs w:val="24"/>
              </w:rPr>
              <w:t>HRM</w:t>
            </w:r>
            <w:r>
              <w:rPr>
                <w:rFonts w:ascii="Times New Roman" w:eastAsia="Times New Roman" w:hAnsi="Times New Roman"/>
                <w:color w:val="222222"/>
                <w:sz w:val="24"/>
                <w:szCs w:val="24"/>
              </w:rPr>
              <w:t>)</w:t>
            </w:r>
            <w:r w:rsidR="009A7934">
              <w:rPr>
                <w:rFonts w:ascii="Times New Roman" w:eastAsia="Times New Roman" w:hAnsi="Times New Roman"/>
                <w:color w:val="222222"/>
                <w:sz w:val="24"/>
                <w:szCs w:val="24"/>
              </w:rPr>
              <w:t xml:space="preserve"> Class 2018-2020</w:t>
            </w:r>
          </w:p>
        </w:tc>
      </w:tr>
      <w:tr w:rsidR="004B5873" w:rsidRPr="00B547EA" w14:paraId="76F36C0D" w14:textId="77777777" w:rsidTr="009A7934">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F490682" w14:textId="77777777" w:rsidR="004B5873" w:rsidRPr="004B5873" w:rsidRDefault="004B5873" w:rsidP="008F654C">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Academic Year and Term</w:t>
            </w:r>
          </w:p>
        </w:tc>
        <w:tc>
          <w:tcPr>
            <w:tcW w:w="5485" w:type="dxa"/>
            <w:tcBorders>
              <w:top w:val="nil"/>
              <w:left w:val="nil"/>
              <w:bottom w:val="single" w:sz="8" w:space="0" w:color="auto"/>
              <w:right w:val="single" w:sz="8" w:space="0" w:color="auto"/>
            </w:tcBorders>
            <w:tcMar>
              <w:top w:w="0" w:type="dxa"/>
              <w:left w:w="108" w:type="dxa"/>
              <w:bottom w:w="0" w:type="dxa"/>
              <w:right w:w="108" w:type="dxa"/>
            </w:tcMar>
            <w:hideMark/>
          </w:tcPr>
          <w:p w14:paraId="0F8B882A" w14:textId="4586ADA1" w:rsidR="004B5873" w:rsidRPr="004B5873" w:rsidRDefault="00553287" w:rsidP="008F654C">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201</w:t>
            </w:r>
            <w:r w:rsidR="00F365E7">
              <w:rPr>
                <w:rFonts w:ascii="Times New Roman" w:eastAsia="Times New Roman" w:hAnsi="Times New Roman"/>
                <w:color w:val="222222"/>
                <w:sz w:val="24"/>
                <w:szCs w:val="24"/>
              </w:rPr>
              <w:t>9</w:t>
            </w:r>
            <w:r>
              <w:rPr>
                <w:rFonts w:ascii="Times New Roman" w:eastAsia="Times New Roman" w:hAnsi="Times New Roman"/>
                <w:color w:val="222222"/>
                <w:sz w:val="24"/>
                <w:szCs w:val="24"/>
              </w:rPr>
              <w:t>-</w:t>
            </w:r>
            <w:r w:rsidR="00F365E7">
              <w:rPr>
                <w:rFonts w:ascii="Times New Roman" w:eastAsia="Times New Roman" w:hAnsi="Times New Roman"/>
                <w:color w:val="222222"/>
                <w:sz w:val="24"/>
                <w:szCs w:val="24"/>
              </w:rPr>
              <w:t>20</w:t>
            </w:r>
            <w:r w:rsidR="009A7934">
              <w:rPr>
                <w:rFonts w:ascii="Times New Roman" w:eastAsia="Times New Roman" w:hAnsi="Times New Roman"/>
                <w:color w:val="222222"/>
                <w:sz w:val="24"/>
                <w:szCs w:val="24"/>
              </w:rPr>
              <w:t>, Term-</w:t>
            </w:r>
            <w:r w:rsidR="00103034">
              <w:rPr>
                <w:rFonts w:ascii="Times New Roman" w:eastAsia="Times New Roman" w:hAnsi="Times New Roman"/>
                <w:color w:val="222222"/>
                <w:sz w:val="24"/>
                <w:szCs w:val="24"/>
              </w:rPr>
              <w:t>V</w:t>
            </w:r>
          </w:p>
        </w:tc>
      </w:tr>
    </w:tbl>
    <w:p w14:paraId="738522C9" w14:textId="77777777"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14:paraId="559460CB" w14:textId="77777777"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14:paraId="38523B9D" w14:textId="77777777"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14:paraId="45C5D724" w14:textId="77777777"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14:paraId="51DB6980" w14:textId="77777777"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14:paraId="696B4324" w14:textId="77777777"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14:paraId="52FBAEA5" w14:textId="77777777"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14:paraId="1C67BF5E" w14:textId="77777777"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14:paraId="5325414E" w14:textId="0A91DA93" w:rsidR="00A14E58" w:rsidRPr="00A14E58" w:rsidRDefault="004B5873" w:rsidP="00A14E58">
      <w:pPr>
        <w:spacing w:before="100" w:beforeAutospacing="1" w:after="100" w:afterAutospacing="1" w:line="240" w:lineRule="auto"/>
        <w:rPr>
          <w:rFonts w:ascii="Arial" w:eastAsia="Times New Roman" w:hAnsi="Arial" w:cs="Arial"/>
          <w:b/>
          <w:bCs/>
          <w:color w:val="222222"/>
          <w:sz w:val="20"/>
          <w:szCs w:val="20"/>
        </w:rPr>
      </w:pPr>
      <w:r w:rsidRPr="004B5873">
        <w:rPr>
          <w:rFonts w:ascii="Arial" w:eastAsia="Times New Roman" w:hAnsi="Arial" w:cs="Arial"/>
          <w:b/>
          <w:bCs/>
          <w:color w:val="222222"/>
          <w:sz w:val="20"/>
          <w:szCs w:val="20"/>
        </w:rPr>
        <w:t>1.</w:t>
      </w:r>
      <w:r w:rsidRPr="004B5873">
        <w:rPr>
          <w:rFonts w:ascii="Arial" w:eastAsia="Times New Roman" w:hAnsi="Arial" w:cs="Arial"/>
          <w:b/>
          <w:bCs/>
          <w:color w:val="222222"/>
          <w:sz w:val="20"/>
        </w:rPr>
        <w:t> Course </w:t>
      </w:r>
      <w:r w:rsidRPr="004B5873">
        <w:rPr>
          <w:rFonts w:ascii="Arial" w:eastAsia="Times New Roman" w:hAnsi="Arial" w:cs="Arial"/>
          <w:b/>
          <w:bCs/>
          <w:color w:val="222222"/>
          <w:sz w:val="20"/>
          <w:szCs w:val="20"/>
        </w:rPr>
        <w:t>Description</w:t>
      </w:r>
      <w:r w:rsidR="002115C8">
        <w:rPr>
          <w:rFonts w:ascii="Arial" w:eastAsia="Times New Roman" w:hAnsi="Arial" w:cs="Arial"/>
          <w:b/>
          <w:bCs/>
          <w:color w:val="222222"/>
          <w:sz w:val="20"/>
          <w:szCs w:val="20"/>
        </w:rPr>
        <w:t>:</w:t>
      </w:r>
      <w:r w:rsidR="007A08C3">
        <w:rPr>
          <w:rFonts w:ascii="Arial" w:eastAsia="Times New Roman" w:hAnsi="Arial" w:cs="Arial"/>
          <w:b/>
          <w:bCs/>
          <w:color w:val="222222"/>
          <w:sz w:val="20"/>
          <w:szCs w:val="20"/>
        </w:rPr>
        <w:t xml:space="preserve"> </w:t>
      </w:r>
      <w:r w:rsidR="00A14E58" w:rsidRPr="00A14E58">
        <w:rPr>
          <w:rFonts w:ascii="Arial" w:eastAsia="Times New Roman" w:hAnsi="Arial" w:cs="Arial"/>
          <w:b/>
          <w:bCs/>
          <w:color w:val="222222"/>
          <w:sz w:val="20"/>
          <w:szCs w:val="20"/>
        </w:rPr>
        <w:t>This course is an</w:t>
      </w:r>
      <w:r w:rsidR="00B208DB">
        <w:rPr>
          <w:rFonts w:ascii="Arial" w:eastAsia="Times New Roman" w:hAnsi="Arial" w:cs="Arial"/>
          <w:b/>
          <w:bCs/>
          <w:color w:val="222222"/>
          <w:sz w:val="20"/>
          <w:szCs w:val="20"/>
        </w:rPr>
        <w:t xml:space="preserve"> advanced course in Learning and development. It is an</w:t>
      </w:r>
      <w:r w:rsidR="00A14E58" w:rsidRPr="00A14E58">
        <w:rPr>
          <w:rFonts w:ascii="Arial" w:eastAsia="Times New Roman" w:hAnsi="Arial" w:cs="Arial"/>
          <w:b/>
          <w:bCs/>
          <w:color w:val="222222"/>
          <w:sz w:val="20"/>
          <w:szCs w:val="20"/>
        </w:rPr>
        <w:t xml:space="preserve"> activity based course with instructional inputs for understanding </w:t>
      </w:r>
      <w:r w:rsidR="00103034">
        <w:rPr>
          <w:rFonts w:ascii="Arial" w:eastAsia="Times New Roman" w:hAnsi="Arial" w:cs="Arial"/>
          <w:b/>
          <w:bCs/>
          <w:color w:val="222222"/>
          <w:sz w:val="20"/>
          <w:szCs w:val="20"/>
        </w:rPr>
        <w:t>effectiveness of training</w:t>
      </w:r>
      <w:r w:rsidR="002B2E7C">
        <w:rPr>
          <w:rFonts w:ascii="Arial" w:eastAsia="Times New Roman" w:hAnsi="Arial" w:cs="Arial"/>
          <w:b/>
          <w:bCs/>
          <w:color w:val="222222"/>
          <w:sz w:val="20"/>
          <w:szCs w:val="20"/>
        </w:rPr>
        <w:t xml:space="preserve"> </w:t>
      </w:r>
      <w:r w:rsidR="00103034">
        <w:rPr>
          <w:rFonts w:ascii="Arial" w:eastAsia="Times New Roman" w:hAnsi="Arial" w:cs="Arial"/>
          <w:b/>
          <w:bCs/>
          <w:color w:val="222222"/>
          <w:sz w:val="20"/>
          <w:szCs w:val="20"/>
        </w:rPr>
        <w:t>methodology in</w:t>
      </w:r>
      <w:r w:rsidR="002B2E7C">
        <w:rPr>
          <w:rFonts w:ascii="Arial" w:eastAsia="Times New Roman" w:hAnsi="Arial" w:cs="Arial"/>
          <w:b/>
          <w:bCs/>
          <w:color w:val="222222"/>
          <w:sz w:val="20"/>
          <w:szCs w:val="20"/>
        </w:rPr>
        <w:t xml:space="preserve"> training design to</w:t>
      </w:r>
      <w:r w:rsidR="00103034">
        <w:rPr>
          <w:rFonts w:ascii="Arial" w:eastAsia="Times New Roman" w:hAnsi="Arial" w:cs="Arial"/>
          <w:b/>
          <w:bCs/>
          <w:color w:val="222222"/>
          <w:sz w:val="20"/>
          <w:szCs w:val="20"/>
        </w:rPr>
        <w:t xml:space="preserve"> realiz</w:t>
      </w:r>
      <w:r w:rsidR="002B2E7C">
        <w:rPr>
          <w:rFonts w:ascii="Arial" w:eastAsia="Times New Roman" w:hAnsi="Arial" w:cs="Arial"/>
          <w:b/>
          <w:bCs/>
          <w:color w:val="222222"/>
          <w:sz w:val="20"/>
          <w:szCs w:val="20"/>
        </w:rPr>
        <w:t>e</w:t>
      </w:r>
      <w:r w:rsidR="00103034">
        <w:rPr>
          <w:rFonts w:ascii="Arial" w:eastAsia="Times New Roman" w:hAnsi="Arial" w:cs="Arial"/>
          <w:b/>
          <w:bCs/>
          <w:color w:val="222222"/>
          <w:sz w:val="20"/>
          <w:szCs w:val="20"/>
        </w:rPr>
        <w:t xml:space="preserve"> training outcomes</w:t>
      </w:r>
      <w:r w:rsidR="00A14E58" w:rsidRPr="00A14E58">
        <w:rPr>
          <w:rFonts w:ascii="Arial" w:eastAsia="Times New Roman" w:hAnsi="Arial" w:cs="Arial"/>
          <w:b/>
          <w:bCs/>
          <w:color w:val="222222"/>
          <w:sz w:val="20"/>
          <w:szCs w:val="20"/>
        </w:rPr>
        <w:t xml:space="preserve">. </w:t>
      </w:r>
      <w:r w:rsidR="00103034">
        <w:rPr>
          <w:rFonts w:ascii="Arial" w:eastAsia="Times New Roman" w:hAnsi="Arial" w:cs="Arial"/>
          <w:b/>
          <w:bCs/>
          <w:color w:val="222222"/>
          <w:sz w:val="20"/>
          <w:szCs w:val="20"/>
        </w:rPr>
        <w:t>S</w:t>
      </w:r>
      <w:r w:rsidR="00A14E58" w:rsidRPr="00A14E58">
        <w:rPr>
          <w:rFonts w:ascii="Arial" w:eastAsia="Times New Roman" w:hAnsi="Arial" w:cs="Arial"/>
          <w:b/>
          <w:bCs/>
          <w:color w:val="222222"/>
          <w:sz w:val="20"/>
          <w:szCs w:val="20"/>
        </w:rPr>
        <w:t xml:space="preserve">tudents will be given an opportunity </w:t>
      </w:r>
      <w:r w:rsidR="002B2E7C">
        <w:rPr>
          <w:rFonts w:ascii="Arial" w:eastAsia="Times New Roman" w:hAnsi="Arial" w:cs="Arial"/>
          <w:b/>
          <w:bCs/>
          <w:color w:val="222222"/>
          <w:sz w:val="20"/>
          <w:szCs w:val="20"/>
        </w:rPr>
        <w:t xml:space="preserve">to design and practice delivery of a variety of training </w:t>
      </w:r>
      <w:r w:rsidR="009C5F17">
        <w:rPr>
          <w:rFonts w:ascii="Arial" w:eastAsia="Times New Roman" w:hAnsi="Arial" w:cs="Arial"/>
          <w:b/>
          <w:bCs/>
          <w:color w:val="222222"/>
          <w:sz w:val="20"/>
          <w:szCs w:val="20"/>
        </w:rPr>
        <w:t>programmes including</w:t>
      </w:r>
      <w:r w:rsidR="00B208DB">
        <w:rPr>
          <w:rFonts w:ascii="Arial" w:eastAsia="Times New Roman" w:hAnsi="Arial" w:cs="Arial"/>
          <w:b/>
          <w:bCs/>
          <w:color w:val="222222"/>
          <w:sz w:val="20"/>
          <w:szCs w:val="20"/>
        </w:rPr>
        <w:t xml:space="preserve"> designing E’ learning</w:t>
      </w:r>
      <w:r w:rsidR="002B2E7C">
        <w:rPr>
          <w:rFonts w:ascii="Arial" w:eastAsia="Times New Roman" w:hAnsi="Arial" w:cs="Arial"/>
          <w:b/>
          <w:bCs/>
          <w:color w:val="222222"/>
          <w:sz w:val="20"/>
          <w:szCs w:val="20"/>
        </w:rPr>
        <w:t>.</w:t>
      </w:r>
      <w:r w:rsidR="00A14E58">
        <w:rPr>
          <w:rFonts w:ascii="Arial" w:eastAsia="Times New Roman" w:hAnsi="Arial" w:cs="Arial"/>
          <w:b/>
          <w:bCs/>
          <w:color w:val="222222"/>
          <w:sz w:val="20"/>
          <w:szCs w:val="20"/>
        </w:rPr>
        <w:t xml:space="preserve"> </w:t>
      </w:r>
    </w:p>
    <w:p w14:paraId="5747241A" w14:textId="77777777" w:rsidR="004B5873" w:rsidRPr="004B5873" w:rsidRDefault="004B5873" w:rsidP="00F31C81">
      <w:pPr>
        <w:spacing w:after="0" w:line="240" w:lineRule="auto"/>
        <w:rPr>
          <w:rFonts w:ascii="Arial" w:eastAsia="Times New Roman" w:hAnsi="Arial" w:cs="Arial"/>
          <w:color w:val="222222"/>
          <w:sz w:val="20"/>
          <w:szCs w:val="20"/>
        </w:rPr>
      </w:pPr>
      <w:r w:rsidRPr="004B5873">
        <w:rPr>
          <w:rFonts w:ascii="Arial" w:eastAsia="Times New Roman" w:hAnsi="Arial" w:cs="Arial"/>
          <w:b/>
          <w:bCs/>
          <w:color w:val="222222"/>
          <w:sz w:val="20"/>
          <w:szCs w:val="20"/>
        </w:rPr>
        <w:t> </w:t>
      </w:r>
      <w:r w:rsidRPr="004B5873">
        <w:rPr>
          <w:rFonts w:ascii="Times New Roman" w:eastAsia="Times New Roman" w:hAnsi="Times New Roman"/>
          <w:color w:val="222222"/>
          <w:sz w:val="14"/>
          <w:szCs w:val="14"/>
        </w:rPr>
        <w:t> </w:t>
      </w:r>
      <w:r w:rsidRPr="004B5873">
        <w:rPr>
          <w:rFonts w:ascii="Times New Roman" w:eastAsia="Times New Roman" w:hAnsi="Times New Roman"/>
          <w:color w:val="222222"/>
          <w:sz w:val="14"/>
        </w:rPr>
        <w:t> </w:t>
      </w:r>
      <w:r w:rsidRPr="004B5873">
        <w:rPr>
          <w:rFonts w:ascii="Arial" w:eastAsia="Times New Roman" w:hAnsi="Arial" w:cs="Arial"/>
          <w:b/>
          <w:bCs/>
          <w:color w:val="222222"/>
          <w:sz w:val="20"/>
          <w:szCs w:val="20"/>
        </w:rPr>
        <w:t>2. Student Learning Outcomes (typically 3-5 bullet points)</w:t>
      </w:r>
    </w:p>
    <w:p w14:paraId="5F40E052" w14:textId="77777777" w:rsidR="00F75B97" w:rsidRPr="00F75B97" w:rsidRDefault="00F75B97" w:rsidP="002B2E7C">
      <w:pPr>
        <w:pStyle w:val="ListParagraph"/>
        <w:numPr>
          <w:ilvl w:val="0"/>
          <w:numId w:val="1"/>
        </w:numPr>
        <w:spacing w:before="100" w:beforeAutospacing="1" w:after="100" w:afterAutospacing="1" w:line="240" w:lineRule="auto"/>
        <w:rPr>
          <w:rFonts w:ascii="Arial" w:eastAsia="Times New Roman" w:hAnsi="Arial" w:cs="Arial"/>
          <w:b/>
          <w:bCs/>
          <w:color w:val="222222"/>
          <w:sz w:val="20"/>
          <w:szCs w:val="20"/>
        </w:rPr>
      </w:pPr>
      <w:r>
        <w:rPr>
          <w:rFonts w:ascii="Arial" w:eastAsia="Times New Roman" w:hAnsi="Arial" w:cs="Arial"/>
          <w:b/>
          <w:bCs/>
          <w:color w:val="222222"/>
          <w:sz w:val="20"/>
          <w:szCs w:val="20"/>
        </w:rPr>
        <w:t>1.</w:t>
      </w:r>
      <w:r w:rsidR="00664A7D">
        <w:rPr>
          <w:rFonts w:ascii="Arial" w:eastAsia="Times New Roman" w:hAnsi="Arial" w:cs="Arial"/>
          <w:b/>
          <w:bCs/>
          <w:color w:val="222222"/>
          <w:sz w:val="20"/>
          <w:szCs w:val="20"/>
        </w:rPr>
        <w:t xml:space="preserve"> </w:t>
      </w:r>
      <w:r w:rsidR="002B2E7C" w:rsidRPr="002B2E7C">
        <w:rPr>
          <w:rFonts w:ascii="Arial" w:eastAsia="Times New Roman" w:hAnsi="Arial" w:cs="Arial"/>
          <w:b/>
          <w:bCs/>
          <w:color w:val="222222"/>
          <w:sz w:val="20"/>
          <w:szCs w:val="20"/>
        </w:rPr>
        <w:t xml:space="preserve">Be able to </w:t>
      </w:r>
      <w:r w:rsidR="00B208DB">
        <w:rPr>
          <w:rFonts w:ascii="Arial" w:eastAsia="Times New Roman" w:hAnsi="Arial" w:cs="Arial"/>
          <w:b/>
          <w:bCs/>
          <w:color w:val="222222"/>
          <w:sz w:val="20"/>
          <w:szCs w:val="20"/>
        </w:rPr>
        <w:t>identify</w:t>
      </w:r>
      <w:r w:rsidR="002B2E7C" w:rsidRPr="002B2E7C">
        <w:rPr>
          <w:rFonts w:ascii="Arial" w:eastAsia="Times New Roman" w:hAnsi="Arial" w:cs="Arial"/>
          <w:b/>
          <w:bCs/>
          <w:color w:val="222222"/>
          <w:sz w:val="20"/>
          <w:szCs w:val="20"/>
        </w:rPr>
        <w:t xml:space="preserve"> appropriate method of training  in training design  </w:t>
      </w:r>
    </w:p>
    <w:p w14:paraId="56EA92B0" w14:textId="77777777" w:rsidR="00F75B97" w:rsidRPr="00F75B97" w:rsidRDefault="00F75B97" w:rsidP="00F75B97">
      <w:pPr>
        <w:pStyle w:val="ListParagraph"/>
        <w:numPr>
          <w:ilvl w:val="0"/>
          <w:numId w:val="1"/>
        </w:numPr>
        <w:spacing w:before="100" w:beforeAutospacing="1" w:after="100" w:afterAutospacing="1" w:line="240" w:lineRule="auto"/>
        <w:rPr>
          <w:rFonts w:ascii="Arial" w:eastAsia="Times New Roman" w:hAnsi="Arial" w:cs="Arial"/>
          <w:b/>
          <w:bCs/>
          <w:color w:val="222222"/>
          <w:sz w:val="20"/>
          <w:szCs w:val="20"/>
        </w:rPr>
      </w:pPr>
      <w:r w:rsidRPr="00F75B97">
        <w:rPr>
          <w:rFonts w:ascii="Arial" w:eastAsia="Times New Roman" w:hAnsi="Arial" w:cs="Arial"/>
          <w:b/>
          <w:bCs/>
          <w:color w:val="222222"/>
          <w:sz w:val="20"/>
          <w:szCs w:val="20"/>
        </w:rPr>
        <w:t xml:space="preserve">2. </w:t>
      </w:r>
      <w:r>
        <w:rPr>
          <w:rFonts w:ascii="Arial" w:eastAsia="Times New Roman" w:hAnsi="Arial" w:cs="Arial"/>
          <w:b/>
          <w:bCs/>
          <w:color w:val="222222"/>
          <w:sz w:val="20"/>
          <w:szCs w:val="20"/>
        </w:rPr>
        <w:t xml:space="preserve">Be able to </w:t>
      </w:r>
      <w:r w:rsidR="00103034">
        <w:rPr>
          <w:rFonts w:ascii="Arial" w:eastAsia="Times New Roman" w:hAnsi="Arial" w:cs="Arial"/>
          <w:b/>
          <w:bCs/>
          <w:color w:val="222222"/>
          <w:sz w:val="20"/>
          <w:szCs w:val="20"/>
        </w:rPr>
        <w:t>understand the criteria for selecting training methods</w:t>
      </w:r>
      <w:r w:rsidR="00B208DB">
        <w:rPr>
          <w:rFonts w:ascii="Arial" w:eastAsia="Times New Roman" w:hAnsi="Arial" w:cs="Arial"/>
          <w:b/>
          <w:bCs/>
          <w:color w:val="222222"/>
          <w:sz w:val="20"/>
          <w:szCs w:val="20"/>
        </w:rPr>
        <w:t xml:space="preserve"> for both </w:t>
      </w:r>
      <w:proofErr w:type="spellStart"/>
      <w:r w:rsidR="00B208DB">
        <w:rPr>
          <w:rFonts w:ascii="Arial" w:eastAsia="Times New Roman" w:hAnsi="Arial" w:cs="Arial"/>
          <w:b/>
          <w:bCs/>
          <w:color w:val="222222"/>
          <w:sz w:val="20"/>
          <w:szCs w:val="20"/>
        </w:rPr>
        <w:t xml:space="preserve">non </w:t>
      </w:r>
      <w:proofErr w:type="gramStart"/>
      <w:r w:rsidR="00B208DB">
        <w:rPr>
          <w:rFonts w:ascii="Arial" w:eastAsia="Times New Roman" w:hAnsi="Arial" w:cs="Arial"/>
          <w:b/>
          <w:bCs/>
          <w:color w:val="222222"/>
          <w:sz w:val="20"/>
          <w:szCs w:val="20"/>
        </w:rPr>
        <w:t>technical</w:t>
      </w:r>
      <w:proofErr w:type="spellEnd"/>
      <w:r w:rsidR="00B208DB">
        <w:rPr>
          <w:rFonts w:ascii="Arial" w:eastAsia="Times New Roman" w:hAnsi="Arial" w:cs="Arial"/>
          <w:b/>
          <w:bCs/>
          <w:color w:val="222222"/>
          <w:sz w:val="20"/>
          <w:szCs w:val="20"/>
        </w:rPr>
        <w:t xml:space="preserve"> ,</w:t>
      </w:r>
      <w:proofErr w:type="gramEnd"/>
      <w:r w:rsidR="00B208DB">
        <w:rPr>
          <w:rFonts w:ascii="Arial" w:eastAsia="Times New Roman" w:hAnsi="Arial" w:cs="Arial"/>
          <w:b/>
          <w:bCs/>
          <w:color w:val="222222"/>
          <w:sz w:val="20"/>
          <w:szCs w:val="20"/>
        </w:rPr>
        <w:t xml:space="preserve"> </w:t>
      </w:r>
      <w:proofErr w:type="spellStart"/>
      <w:r w:rsidR="00B208DB">
        <w:rPr>
          <w:rFonts w:ascii="Arial" w:eastAsia="Times New Roman" w:hAnsi="Arial" w:cs="Arial"/>
          <w:b/>
          <w:bCs/>
          <w:color w:val="222222"/>
          <w:sz w:val="20"/>
          <w:szCs w:val="20"/>
        </w:rPr>
        <w:t>behavioural</w:t>
      </w:r>
      <w:proofErr w:type="spellEnd"/>
      <w:r w:rsidR="00B208DB">
        <w:rPr>
          <w:rFonts w:ascii="Arial" w:eastAsia="Times New Roman" w:hAnsi="Arial" w:cs="Arial"/>
          <w:b/>
          <w:bCs/>
          <w:color w:val="222222"/>
          <w:sz w:val="20"/>
          <w:szCs w:val="20"/>
        </w:rPr>
        <w:t xml:space="preserve"> and e learning modules.</w:t>
      </w:r>
      <w:r>
        <w:rPr>
          <w:rFonts w:ascii="Arial" w:eastAsia="Times New Roman" w:hAnsi="Arial" w:cs="Arial"/>
          <w:b/>
          <w:bCs/>
          <w:color w:val="222222"/>
          <w:sz w:val="20"/>
          <w:szCs w:val="20"/>
        </w:rPr>
        <w:t>.</w:t>
      </w:r>
    </w:p>
    <w:p w14:paraId="000A4F2B" w14:textId="77777777" w:rsidR="002B2E7C" w:rsidRDefault="00F75B97" w:rsidP="002B2E7C">
      <w:pPr>
        <w:pStyle w:val="ListParagraph"/>
        <w:numPr>
          <w:ilvl w:val="0"/>
          <w:numId w:val="1"/>
        </w:numPr>
        <w:spacing w:before="100" w:beforeAutospacing="1" w:after="100" w:afterAutospacing="1" w:line="240" w:lineRule="auto"/>
        <w:rPr>
          <w:rFonts w:ascii="Arial" w:eastAsia="Times New Roman" w:hAnsi="Arial" w:cs="Arial"/>
          <w:b/>
          <w:bCs/>
          <w:color w:val="222222"/>
          <w:sz w:val="20"/>
          <w:szCs w:val="20"/>
        </w:rPr>
      </w:pPr>
      <w:r w:rsidRPr="00F75B97">
        <w:rPr>
          <w:rFonts w:ascii="Arial" w:eastAsia="Times New Roman" w:hAnsi="Arial" w:cs="Arial"/>
          <w:b/>
          <w:bCs/>
          <w:color w:val="222222"/>
          <w:sz w:val="20"/>
          <w:szCs w:val="20"/>
        </w:rPr>
        <w:t>3.</w:t>
      </w:r>
      <w:r w:rsidR="002B2E7C">
        <w:rPr>
          <w:rFonts w:ascii="Arial" w:eastAsia="Times New Roman" w:hAnsi="Arial" w:cs="Arial"/>
          <w:b/>
          <w:bCs/>
          <w:color w:val="222222"/>
          <w:sz w:val="20"/>
          <w:szCs w:val="20"/>
        </w:rPr>
        <w:t xml:space="preserve"> Be able to </w:t>
      </w:r>
      <w:r w:rsidR="00B208DB">
        <w:rPr>
          <w:rFonts w:ascii="Arial" w:eastAsia="Times New Roman" w:hAnsi="Arial" w:cs="Arial"/>
          <w:b/>
          <w:bCs/>
          <w:color w:val="222222"/>
          <w:sz w:val="20"/>
          <w:szCs w:val="20"/>
        </w:rPr>
        <w:t xml:space="preserve">develop effective </w:t>
      </w:r>
      <w:proofErr w:type="spellStart"/>
      <w:r w:rsidR="00B208DB">
        <w:rPr>
          <w:rFonts w:ascii="Arial" w:eastAsia="Times New Roman" w:hAnsi="Arial" w:cs="Arial"/>
          <w:b/>
          <w:bCs/>
          <w:color w:val="222222"/>
          <w:sz w:val="20"/>
          <w:szCs w:val="20"/>
        </w:rPr>
        <w:t>E’learning</w:t>
      </w:r>
      <w:proofErr w:type="spellEnd"/>
      <w:r w:rsidR="00B208DB">
        <w:rPr>
          <w:rFonts w:ascii="Arial" w:eastAsia="Times New Roman" w:hAnsi="Arial" w:cs="Arial"/>
          <w:b/>
          <w:bCs/>
          <w:color w:val="222222"/>
          <w:sz w:val="20"/>
          <w:szCs w:val="20"/>
        </w:rPr>
        <w:t xml:space="preserve"> module using learning design principles</w:t>
      </w:r>
    </w:p>
    <w:p w14:paraId="268BE74F" w14:textId="77777777" w:rsidR="002B2E7C" w:rsidRDefault="002B2E7C" w:rsidP="002B2E7C">
      <w:pPr>
        <w:pStyle w:val="ListParagraph"/>
        <w:spacing w:before="100" w:beforeAutospacing="1" w:after="100" w:afterAutospacing="1" w:line="240" w:lineRule="auto"/>
        <w:ind w:left="2114"/>
        <w:rPr>
          <w:rFonts w:ascii="Arial" w:eastAsia="Times New Roman" w:hAnsi="Arial" w:cs="Arial"/>
          <w:b/>
          <w:bCs/>
          <w:color w:val="222222"/>
          <w:sz w:val="20"/>
          <w:szCs w:val="20"/>
        </w:rPr>
      </w:pPr>
    </w:p>
    <w:p w14:paraId="60358E80" w14:textId="77777777" w:rsidR="002B2E7C" w:rsidRDefault="002B2E7C" w:rsidP="002B2E7C">
      <w:pPr>
        <w:pStyle w:val="ListParagraph"/>
        <w:spacing w:before="100" w:beforeAutospacing="1" w:after="100" w:afterAutospacing="1" w:line="240" w:lineRule="auto"/>
        <w:ind w:left="2114"/>
        <w:rPr>
          <w:rFonts w:ascii="Arial" w:eastAsia="Times New Roman" w:hAnsi="Arial" w:cs="Arial"/>
          <w:b/>
          <w:bCs/>
          <w:color w:val="222222"/>
          <w:sz w:val="20"/>
          <w:szCs w:val="20"/>
        </w:rPr>
      </w:pPr>
    </w:p>
    <w:p w14:paraId="50CC5D9D" w14:textId="31AF85D5" w:rsidR="008F654C" w:rsidRDefault="002B2E7C" w:rsidP="00E30F45">
      <w:pPr>
        <w:spacing w:after="0" w:line="240" w:lineRule="auto"/>
        <w:ind w:left="330"/>
        <w:rPr>
          <w:rFonts w:ascii="Arial" w:eastAsia="Times New Roman" w:hAnsi="Arial" w:cs="Arial"/>
          <w:b/>
          <w:color w:val="222222"/>
          <w:sz w:val="20"/>
          <w:szCs w:val="20"/>
        </w:rPr>
      </w:pPr>
      <w:r w:rsidRPr="002B2E7C">
        <w:rPr>
          <w:rFonts w:ascii="Arial" w:eastAsia="Times New Roman" w:hAnsi="Arial" w:cs="Arial"/>
          <w:b/>
          <w:color w:val="222222"/>
          <w:sz w:val="20"/>
          <w:szCs w:val="20"/>
        </w:rPr>
        <w:t xml:space="preserve">Required Text:  Reading Materials Provided by the </w:t>
      </w:r>
      <w:proofErr w:type="gramStart"/>
      <w:r w:rsidRPr="002B2E7C">
        <w:rPr>
          <w:rFonts w:ascii="Arial" w:eastAsia="Times New Roman" w:hAnsi="Arial" w:cs="Arial"/>
          <w:b/>
          <w:color w:val="222222"/>
          <w:sz w:val="20"/>
          <w:szCs w:val="20"/>
        </w:rPr>
        <w:t>Instructor</w:t>
      </w:r>
      <w:r w:rsidR="004B5873" w:rsidRPr="002B2E7C">
        <w:rPr>
          <w:rFonts w:ascii="Arial" w:eastAsia="Times New Roman" w:hAnsi="Arial" w:cs="Arial"/>
          <w:b/>
          <w:color w:val="222222"/>
          <w:sz w:val="20"/>
          <w:szCs w:val="20"/>
        </w:rPr>
        <w:t> </w:t>
      </w:r>
      <w:r w:rsidR="00E30F45">
        <w:rPr>
          <w:rFonts w:ascii="Arial" w:eastAsia="Times New Roman" w:hAnsi="Arial" w:cs="Arial"/>
          <w:b/>
          <w:color w:val="222222"/>
          <w:sz w:val="20"/>
          <w:szCs w:val="20"/>
        </w:rPr>
        <w:t>,</w:t>
      </w:r>
      <w:proofErr w:type="gramEnd"/>
      <w:r w:rsidR="00E30F45">
        <w:rPr>
          <w:rFonts w:ascii="Arial" w:eastAsia="Times New Roman" w:hAnsi="Arial" w:cs="Arial"/>
          <w:b/>
          <w:color w:val="222222"/>
          <w:sz w:val="20"/>
          <w:szCs w:val="20"/>
        </w:rPr>
        <w:t xml:space="preserve">  </w:t>
      </w:r>
    </w:p>
    <w:p w14:paraId="35AE1D56" w14:textId="77777777" w:rsidR="008F654C" w:rsidRDefault="008F654C" w:rsidP="00E30F45">
      <w:pPr>
        <w:spacing w:after="0" w:line="240" w:lineRule="auto"/>
        <w:ind w:left="330"/>
        <w:rPr>
          <w:rFonts w:ascii="Arial" w:eastAsia="Times New Roman" w:hAnsi="Arial" w:cs="Arial"/>
          <w:b/>
          <w:color w:val="222222"/>
          <w:sz w:val="20"/>
          <w:szCs w:val="20"/>
        </w:rPr>
      </w:pPr>
    </w:p>
    <w:p w14:paraId="154B2AAF" w14:textId="41976740" w:rsidR="008F654C" w:rsidRDefault="008F654C" w:rsidP="00E30F45">
      <w:pPr>
        <w:spacing w:after="0" w:line="240" w:lineRule="auto"/>
        <w:ind w:left="330"/>
        <w:rPr>
          <w:rFonts w:ascii="Arial" w:eastAsia="Times New Roman" w:hAnsi="Arial" w:cs="Arial"/>
          <w:b/>
          <w:color w:val="222222"/>
          <w:sz w:val="20"/>
          <w:szCs w:val="20"/>
        </w:rPr>
      </w:pPr>
      <w:r>
        <w:rPr>
          <w:rFonts w:ascii="Arial" w:eastAsia="Times New Roman" w:hAnsi="Arial" w:cs="Arial"/>
          <w:b/>
          <w:color w:val="222222"/>
          <w:sz w:val="20"/>
          <w:szCs w:val="20"/>
        </w:rPr>
        <w:t xml:space="preserve">Reference Books:  1. </w:t>
      </w:r>
      <w:r w:rsidR="00E30F45">
        <w:rPr>
          <w:rFonts w:ascii="Arial" w:eastAsia="Times New Roman" w:hAnsi="Arial" w:cs="Arial"/>
          <w:b/>
          <w:color w:val="222222"/>
          <w:sz w:val="20"/>
          <w:szCs w:val="20"/>
        </w:rPr>
        <w:t xml:space="preserve">Designing For Growth by </w:t>
      </w:r>
      <w:r w:rsidR="00E30F45" w:rsidRPr="00E30F45">
        <w:rPr>
          <w:rFonts w:ascii="Arial" w:eastAsia="Times New Roman" w:hAnsi="Arial" w:cs="Arial"/>
          <w:b/>
          <w:color w:val="222222"/>
          <w:sz w:val="20"/>
          <w:szCs w:val="20"/>
        </w:rPr>
        <w:t xml:space="preserve">Jeanne </w:t>
      </w:r>
      <w:proofErr w:type="spellStart"/>
      <w:r w:rsidR="00E30F45" w:rsidRPr="00E30F45">
        <w:rPr>
          <w:rFonts w:ascii="Arial" w:eastAsia="Times New Roman" w:hAnsi="Arial" w:cs="Arial"/>
          <w:b/>
          <w:color w:val="222222"/>
          <w:sz w:val="20"/>
          <w:szCs w:val="20"/>
        </w:rPr>
        <w:t>Liedtka</w:t>
      </w:r>
      <w:proofErr w:type="spellEnd"/>
      <w:r w:rsidR="00E30F45" w:rsidRPr="00E30F45">
        <w:rPr>
          <w:rFonts w:ascii="Arial" w:eastAsia="Times New Roman" w:hAnsi="Arial" w:cs="Arial"/>
          <w:b/>
          <w:color w:val="222222"/>
          <w:sz w:val="20"/>
          <w:szCs w:val="20"/>
        </w:rPr>
        <w:t xml:space="preserve"> and Tim Ogilvie</w:t>
      </w:r>
      <w:r w:rsidR="00E30F45">
        <w:rPr>
          <w:rFonts w:ascii="Arial" w:eastAsia="Times New Roman" w:hAnsi="Arial" w:cs="Arial"/>
          <w:b/>
          <w:color w:val="222222"/>
          <w:sz w:val="20"/>
          <w:szCs w:val="20"/>
        </w:rPr>
        <w:t xml:space="preserve">, </w:t>
      </w:r>
    </w:p>
    <w:p w14:paraId="01A8B2F3" w14:textId="58C5E57B" w:rsidR="004B5873" w:rsidRPr="002B2E7C" w:rsidRDefault="008F654C" w:rsidP="008F654C">
      <w:pPr>
        <w:spacing w:after="0" w:line="240" w:lineRule="auto"/>
        <w:ind w:left="2160"/>
        <w:rPr>
          <w:rFonts w:ascii="Arial" w:eastAsia="Times New Roman" w:hAnsi="Arial" w:cs="Arial"/>
          <w:b/>
          <w:color w:val="222222"/>
          <w:sz w:val="20"/>
          <w:szCs w:val="20"/>
        </w:rPr>
      </w:pPr>
      <w:proofErr w:type="gramStart"/>
      <w:r>
        <w:rPr>
          <w:rFonts w:ascii="Arial" w:eastAsia="Times New Roman" w:hAnsi="Arial" w:cs="Arial"/>
          <w:b/>
          <w:color w:val="222222"/>
          <w:sz w:val="20"/>
          <w:szCs w:val="20"/>
        </w:rPr>
        <w:t>2.</w:t>
      </w:r>
      <w:r w:rsidR="00E30F45">
        <w:rPr>
          <w:rFonts w:ascii="Arial" w:eastAsia="Times New Roman" w:hAnsi="Arial" w:cs="Arial"/>
          <w:b/>
          <w:color w:val="222222"/>
          <w:sz w:val="20"/>
          <w:szCs w:val="20"/>
        </w:rPr>
        <w:t>Employee</w:t>
      </w:r>
      <w:proofErr w:type="gramEnd"/>
      <w:r w:rsidR="00E30F45">
        <w:rPr>
          <w:rFonts w:ascii="Arial" w:eastAsia="Times New Roman" w:hAnsi="Arial" w:cs="Arial"/>
          <w:b/>
          <w:color w:val="222222"/>
          <w:sz w:val="20"/>
          <w:szCs w:val="20"/>
        </w:rPr>
        <w:t xml:space="preserve"> Training and Development by Raymond A Noe and Amitabh Deo Kodwani</w:t>
      </w:r>
    </w:p>
    <w:p w14:paraId="3FE5BDB7" w14:textId="77777777"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14:paraId="6BABDA1D" w14:textId="77777777" w:rsidR="00D61817" w:rsidRPr="006B7CA7" w:rsidRDefault="004B5873" w:rsidP="00D61817">
      <w:pPr>
        <w:autoSpaceDE w:val="0"/>
        <w:autoSpaceDN w:val="0"/>
        <w:adjustRightInd w:val="0"/>
        <w:spacing w:line="240" w:lineRule="atLeast"/>
        <w:jc w:val="both"/>
        <w:rPr>
          <w:rFonts w:ascii="Comic Sans MS" w:hAnsi="Comic Sans MS" w:cs="Arial"/>
          <w:b/>
          <w:bCs/>
          <w:sz w:val="24"/>
        </w:rPr>
      </w:pPr>
      <w:r w:rsidRPr="004B5873">
        <w:rPr>
          <w:rFonts w:ascii="Times New Roman" w:eastAsia="Times New Roman" w:hAnsi="Times New Roman"/>
          <w:color w:val="222222"/>
          <w:sz w:val="14"/>
          <w:szCs w:val="14"/>
        </w:rPr>
        <w:t> </w:t>
      </w:r>
      <w:r w:rsidR="00D61817" w:rsidRPr="004B5873">
        <w:rPr>
          <w:rFonts w:ascii="Arial" w:eastAsia="Times New Roman" w:hAnsi="Arial" w:cs="Arial"/>
          <w:b/>
          <w:bCs/>
          <w:color w:val="222222"/>
          <w:sz w:val="20"/>
          <w:szCs w:val="20"/>
        </w:rPr>
        <w:t xml:space="preserve">4. </w:t>
      </w:r>
      <w:r w:rsidR="00ED551D">
        <w:rPr>
          <w:rFonts w:ascii="Arial" w:eastAsia="Times New Roman" w:hAnsi="Arial" w:cs="Arial"/>
          <w:b/>
          <w:bCs/>
          <w:color w:val="222222"/>
          <w:sz w:val="20"/>
          <w:szCs w:val="20"/>
        </w:rPr>
        <w:t xml:space="preserve">     </w:t>
      </w:r>
      <w:r w:rsidR="00D61817" w:rsidRPr="004B5873">
        <w:rPr>
          <w:rFonts w:ascii="Arial" w:eastAsia="Times New Roman" w:hAnsi="Arial" w:cs="Arial"/>
          <w:b/>
          <w:bCs/>
          <w:color w:val="222222"/>
          <w:sz w:val="20"/>
          <w:szCs w:val="20"/>
        </w:rPr>
        <w:t>Tentative Session Plan</w:t>
      </w:r>
      <w:r w:rsidR="00D61817" w:rsidRPr="006B7CA7">
        <w:rPr>
          <w:rFonts w:ascii="Comic Sans MS" w:hAnsi="Comic Sans MS" w:cs="Arial"/>
          <w:b/>
          <w:bCs/>
          <w:sz w:val="24"/>
        </w:rPr>
        <w:t>:</w:t>
      </w:r>
    </w:p>
    <w:p w14:paraId="3ADB7E86" w14:textId="77777777" w:rsidR="00D61817" w:rsidRPr="00307E0C" w:rsidRDefault="00D61817" w:rsidP="00D61817">
      <w:pPr>
        <w:autoSpaceDE w:val="0"/>
        <w:autoSpaceDN w:val="0"/>
        <w:adjustRightInd w:val="0"/>
        <w:spacing w:line="240" w:lineRule="atLeast"/>
        <w:jc w:val="both"/>
        <w:rPr>
          <w:rFonts w:ascii="Comic Sans MS" w:hAnsi="Comic Sans MS" w:cs="Arial"/>
          <w:b/>
          <w:bCs/>
        </w:rPr>
      </w:pPr>
    </w:p>
    <w:tbl>
      <w:tblPr>
        <w:tblW w:w="9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86"/>
        <w:gridCol w:w="3502"/>
        <w:gridCol w:w="5024"/>
      </w:tblGrid>
      <w:tr w:rsidR="00D61817" w:rsidRPr="005B16C6" w14:paraId="38197CDA" w14:textId="77777777" w:rsidTr="003D538F">
        <w:trPr>
          <w:trHeight w:val="665"/>
        </w:trPr>
        <w:tc>
          <w:tcPr>
            <w:tcW w:w="1286" w:type="dxa"/>
            <w:vAlign w:val="center"/>
          </w:tcPr>
          <w:p w14:paraId="1191BB6A" w14:textId="77777777" w:rsidR="00D61817" w:rsidRPr="005B16C6" w:rsidRDefault="00D61817" w:rsidP="003D538F">
            <w:pPr>
              <w:autoSpaceDE w:val="0"/>
              <w:autoSpaceDN w:val="0"/>
              <w:adjustRightInd w:val="0"/>
              <w:jc w:val="center"/>
              <w:rPr>
                <w:rFonts w:ascii="Comic Sans MS" w:hAnsi="Comic Sans MS" w:cs="Arial"/>
                <w:b/>
                <w:bCs/>
              </w:rPr>
            </w:pPr>
            <w:bookmarkStart w:id="1" w:name="OLE_LINK1"/>
            <w:bookmarkStart w:id="2" w:name="OLE_LINK2"/>
            <w:r w:rsidRPr="005B16C6">
              <w:rPr>
                <w:rFonts w:ascii="Comic Sans MS" w:hAnsi="Comic Sans MS" w:cs="Arial"/>
                <w:b/>
                <w:bCs/>
              </w:rPr>
              <w:t>SESSION</w:t>
            </w:r>
          </w:p>
        </w:tc>
        <w:tc>
          <w:tcPr>
            <w:tcW w:w="3502" w:type="dxa"/>
            <w:vAlign w:val="center"/>
          </w:tcPr>
          <w:p w14:paraId="1ECF9818" w14:textId="77777777" w:rsidR="00D61817" w:rsidRPr="005B16C6" w:rsidRDefault="00D61817" w:rsidP="003D538F">
            <w:pPr>
              <w:autoSpaceDE w:val="0"/>
              <w:autoSpaceDN w:val="0"/>
              <w:adjustRightInd w:val="0"/>
              <w:rPr>
                <w:rFonts w:ascii="Comic Sans MS" w:hAnsi="Comic Sans MS" w:cs="Arial"/>
                <w:b/>
                <w:bCs/>
              </w:rPr>
            </w:pPr>
            <w:r w:rsidRPr="005B16C6">
              <w:rPr>
                <w:rFonts w:ascii="Comic Sans MS" w:hAnsi="Comic Sans MS" w:cs="Arial"/>
                <w:b/>
                <w:bCs/>
              </w:rPr>
              <w:t>TOPIC</w:t>
            </w:r>
          </w:p>
        </w:tc>
        <w:tc>
          <w:tcPr>
            <w:tcW w:w="5024" w:type="dxa"/>
            <w:vAlign w:val="center"/>
          </w:tcPr>
          <w:p w14:paraId="1D0A883E" w14:textId="77777777" w:rsidR="00D61817" w:rsidRPr="005B16C6" w:rsidRDefault="00D61817" w:rsidP="003D538F">
            <w:pPr>
              <w:autoSpaceDE w:val="0"/>
              <w:autoSpaceDN w:val="0"/>
              <w:adjustRightInd w:val="0"/>
              <w:ind w:left="72"/>
              <w:rPr>
                <w:rFonts w:ascii="Comic Sans MS" w:hAnsi="Comic Sans MS" w:cs="Arial"/>
                <w:b/>
                <w:bCs/>
                <w:szCs w:val="20"/>
              </w:rPr>
            </w:pPr>
            <w:r w:rsidRPr="005B16C6">
              <w:rPr>
                <w:rFonts w:ascii="Comic Sans MS" w:hAnsi="Comic Sans MS" w:cs="Arial"/>
                <w:b/>
                <w:bCs/>
                <w:szCs w:val="20"/>
              </w:rPr>
              <w:t>READING</w:t>
            </w:r>
            <w:r>
              <w:rPr>
                <w:rFonts w:ascii="Comic Sans MS" w:hAnsi="Comic Sans MS" w:cs="Arial"/>
                <w:b/>
                <w:bCs/>
                <w:szCs w:val="20"/>
              </w:rPr>
              <w:t>S</w:t>
            </w:r>
          </w:p>
        </w:tc>
      </w:tr>
      <w:tr w:rsidR="00A03FFA" w:rsidRPr="005B16C6" w14:paraId="21E77E60" w14:textId="77777777" w:rsidTr="003D538F">
        <w:tc>
          <w:tcPr>
            <w:tcW w:w="1286" w:type="dxa"/>
          </w:tcPr>
          <w:p w14:paraId="44D7983A" w14:textId="77777777" w:rsidR="00A03FFA" w:rsidRPr="005B16C6" w:rsidRDefault="00A03FFA" w:rsidP="002848FE">
            <w:pPr>
              <w:autoSpaceDE w:val="0"/>
              <w:autoSpaceDN w:val="0"/>
              <w:adjustRightInd w:val="0"/>
              <w:jc w:val="center"/>
              <w:rPr>
                <w:rFonts w:ascii="Comic Sans MS" w:hAnsi="Comic Sans MS" w:cs="Arial"/>
                <w:b/>
                <w:bCs/>
                <w:sz w:val="20"/>
                <w:szCs w:val="20"/>
              </w:rPr>
            </w:pPr>
            <w:r w:rsidRPr="005B16C6">
              <w:rPr>
                <w:rFonts w:ascii="Comic Sans MS" w:hAnsi="Comic Sans MS" w:cs="Arial"/>
                <w:b/>
                <w:bCs/>
                <w:sz w:val="20"/>
                <w:szCs w:val="20"/>
              </w:rPr>
              <w:t>1 &amp; 2</w:t>
            </w:r>
          </w:p>
        </w:tc>
        <w:tc>
          <w:tcPr>
            <w:tcW w:w="3502" w:type="dxa"/>
          </w:tcPr>
          <w:p w14:paraId="1DF7CB87" w14:textId="77777777" w:rsidR="00A03FFA" w:rsidRDefault="00A03FFA" w:rsidP="002848FE">
            <w:pPr>
              <w:autoSpaceDE w:val="0"/>
              <w:autoSpaceDN w:val="0"/>
              <w:adjustRightInd w:val="0"/>
              <w:rPr>
                <w:rFonts w:ascii="Comic Sans MS" w:hAnsi="Comic Sans MS" w:cs="Arial"/>
                <w:b/>
                <w:sz w:val="20"/>
                <w:szCs w:val="20"/>
              </w:rPr>
            </w:pPr>
            <w:r>
              <w:rPr>
                <w:rFonts w:ascii="Comic Sans MS" w:hAnsi="Comic Sans MS" w:cs="Arial"/>
                <w:b/>
                <w:sz w:val="20"/>
                <w:szCs w:val="20"/>
              </w:rPr>
              <w:t xml:space="preserve">Introduction to </w:t>
            </w:r>
            <w:r w:rsidR="005276AC">
              <w:rPr>
                <w:rFonts w:ascii="Comic Sans MS" w:hAnsi="Comic Sans MS" w:cs="Arial"/>
                <w:b/>
                <w:sz w:val="20"/>
                <w:szCs w:val="20"/>
              </w:rPr>
              <w:t>Strategic</w:t>
            </w:r>
            <w:r w:rsidR="00FC5F67">
              <w:rPr>
                <w:rFonts w:ascii="Comic Sans MS" w:hAnsi="Comic Sans MS" w:cs="Arial"/>
                <w:b/>
                <w:sz w:val="20"/>
                <w:szCs w:val="20"/>
              </w:rPr>
              <w:t xml:space="preserve"> </w:t>
            </w:r>
            <w:r>
              <w:rPr>
                <w:rFonts w:ascii="Comic Sans MS" w:hAnsi="Comic Sans MS" w:cs="Arial"/>
                <w:b/>
                <w:sz w:val="20"/>
                <w:szCs w:val="20"/>
              </w:rPr>
              <w:t xml:space="preserve">Training </w:t>
            </w:r>
            <w:r w:rsidR="005276AC">
              <w:rPr>
                <w:rFonts w:ascii="Comic Sans MS" w:hAnsi="Comic Sans MS" w:cs="Arial"/>
                <w:b/>
                <w:sz w:val="20"/>
                <w:szCs w:val="20"/>
              </w:rPr>
              <w:t>Design and Delivery</w:t>
            </w:r>
          </w:p>
          <w:p w14:paraId="4647C772" w14:textId="77777777" w:rsidR="005276AC" w:rsidRDefault="00B208DB" w:rsidP="002848FE">
            <w:pPr>
              <w:autoSpaceDE w:val="0"/>
              <w:autoSpaceDN w:val="0"/>
              <w:adjustRightInd w:val="0"/>
              <w:rPr>
                <w:rFonts w:ascii="Comic Sans MS" w:hAnsi="Comic Sans MS" w:cs="Arial"/>
                <w:b/>
                <w:sz w:val="20"/>
                <w:szCs w:val="20"/>
              </w:rPr>
            </w:pPr>
            <w:r>
              <w:rPr>
                <w:rFonts w:ascii="Comic Sans MS" w:hAnsi="Comic Sans MS" w:cs="Arial"/>
                <w:b/>
                <w:sz w:val="20"/>
                <w:szCs w:val="20"/>
              </w:rPr>
              <w:t xml:space="preserve">Design thinking and </w:t>
            </w:r>
            <w:r w:rsidR="005276AC">
              <w:rPr>
                <w:rFonts w:ascii="Comic Sans MS" w:hAnsi="Comic Sans MS" w:cs="Arial"/>
                <w:b/>
                <w:sz w:val="20"/>
                <w:szCs w:val="20"/>
              </w:rPr>
              <w:t>Design Issues: Objectives, Content and Conduct</w:t>
            </w:r>
          </w:p>
          <w:p w14:paraId="3FEA427C" w14:textId="77777777" w:rsidR="00A03FFA" w:rsidRDefault="00A03FFA" w:rsidP="00103034">
            <w:pPr>
              <w:autoSpaceDE w:val="0"/>
              <w:autoSpaceDN w:val="0"/>
              <w:adjustRightInd w:val="0"/>
              <w:rPr>
                <w:rFonts w:ascii="Comic Sans MS" w:hAnsi="Comic Sans MS" w:cs="Arial"/>
                <w:b/>
                <w:bCs/>
                <w:sz w:val="20"/>
                <w:szCs w:val="20"/>
              </w:rPr>
            </w:pPr>
            <w:r>
              <w:rPr>
                <w:rFonts w:ascii="Comic Sans MS" w:hAnsi="Comic Sans MS" w:cs="Arial"/>
                <w:b/>
                <w:bCs/>
                <w:sz w:val="20"/>
                <w:szCs w:val="20"/>
              </w:rPr>
              <w:t xml:space="preserve">Selecting Training methods: </w:t>
            </w:r>
            <w:r w:rsidR="00435AC4">
              <w:rPr>
                <w:rFonts w:ascii="Comic Sans MS" w:hAnsi="Comic Sans MS" w:cs="Arial"/>
                <w:b/>
                <w:bCs/>
                <w:sz w:val="20"/>
                <w:szCs w:val="20"/>
              </w:rPr>
              <w:t>Criteria for selection</w:t>
            </w:r>
            <w:r w:rsidR="00103034">
              <w:rPr>
                <w:rFonts w:ascii="Comic Sans MS" w:hAnsi="Comic Sans MS" w:cs="Arial"/>
                <w:b/>
                <w:bCs/>
                <w:sz w:val="20"/>
                <w:szCs w:val="20"/>
              </w:rPr>
              <w:t xml:space="preserve">, </w:t>
            </w:r>
            <w:r w:rsidR="000144F5">
              <w:rPr>
                <w:rFonts w:ascii="Comic Sans MS" w:hAnsi="Comic Sans MS" w:cs="Arial"/>
                <w:b/>
                <w:bCs/>
                <w:sz w:val="20"/>
                <w:szCs w:val="20"/>
              </w:rPr>
              <w:t>(</w:t>
            </w:r>
            <w:r w:rsidR="000144F5" w:rsidRPr="000144F5">
              <w:rPr>
                <w:rFonts w:ascii="Comic Sans MS" w:hAnsi="Comic Sans MS" w:cs="Arial"/>
                <w:b/>
                <w:bCs/>
                <w:sz w:val="20"/>
                <w:szCs w:val="20"/>
              </w:rPr>
              <w:t>Knowledge,</w:t>
            </w:r>
            <w:r w:rsidR="00B208DB">
              <w:rPr>
                <w:rFonts w:ascii="Comic Sans MS" w:hAnsi="Comic Sans MS" w:cs="Arial"/>
                <w:b/>
                <w:bCs/>
                <w:sz w:val="20"/>
                <w:szCs w:val="20"/>
              </w:rPr>
              <w:t xml:space="preserve"> </w:t>
            </w:r>
            <w:r w:rsidR="000144F5" w:rsidRPr="000144F5">
              <w:rPr>
                <w:rFonts w:ascii="Comic Sans MS" w:hAnsi="Comic Sans MS" w:cs="Arial"/>
                <w:b/>
                <w:bCs/>
                <w:sz w:val="20"/>
                <w:szCs w:val="20"/>
              </w:rPr>
              <w:t>Skill And Attitude and training methods</w:t>
            </w:r>
            <w:r w:rsidR="000144F5">
              <w:rPr>
                <w:rFonts w:ascii="Comic Sans MS" w:hAnsi="Comic Sans MS" w:cs="Arial"/>
                <w:b/>
                <w:bCs/>
                <w:sz w:val="20"/>
                <w:szCs w:val="20"/>
              </w:rPr>
              <w:t>)</w:t>
            </w:r>
          </w:p>
          <w:p w14:paraId="4ABB2C3E" w14:textId="48CC068F" w:rsidR="00A066CE" w:rsidRPr="005B16C6" w:rsidRDefault="00A066CE" w:rsidP="00103034">
            <w:pPr>
              <w:autoSpaceDE w:val="0"/>
              <w:autoSpaceDN w:val="0"/>
              <w:adjustRightInd w:val="0"/>
              <w:rPr>
                <w:rFonts w:ascii="Comic Sans MS" w:hAnsi="Comic Sans MS" w:cs="Arial"/>
                <w:b/>
                <w:bCs/>
                <w:sz w:val="20"/>
                <w:szCs w:val="20"/>
              </w:rPr>
            </w:pPr>
            <w:r>
              <w:rPr>
                <w:rFonts w:ascii="Comic Sans MS" w:hAnsi="Comic Sans MS" w:cs="Arial"/>
                <w:b/>
                <w:bCs/>
                <w:sz w:val="20"/>
                <w:szCs w:val="20"/>
              </w:rPr>
              <w:lastRenderedPageBreak/>
              <w:t>Trainer &amp; Training Skills</w:t>
            </w:r>
          </w:p>
        </w:tc>
        <w:tc>
          <w:tcPr>
            <w:tcW w:w="5024" w:type="dxa"/>
          </w:tcPr>
          <w:p w14:paraId="099D1979" w14:textId="77777777" w:rsidR="00A03FFA" w:rsidRPr="005B16C6" w:rsidRDefault="00A03FFA" w:rsidP="003D538F">
            <w:pPr>
              <w:pStyle w:val="Title"/>
              <w:ind w:left="72"/>
              <w:jc w:val="left"/>
              <w:rPr>
                <w:rFonts w:ascii="Comic Sans MS" w:hAnsi="Comic Sans MS" w:cs="Arial"/>
                <w:b w:val="0"/>
                <w:sz w:val="20"/>
              </w:rPr>
            </w:pPr>
            <w:r w:rsidRPr="005B16C6">
              <w:rPr>
                <w:rFonts w:ascii="Comic Sans MS" w:hAnsi="Comic Sans MS" w:cs="Arial"/>
                <w:sz w:val="20"/>
              </w:rPr>
              <w:lastRenderedPageBreak/>
              <w:t>Readings</w:t>
            </w:r>
            <w:r>
              <w:rPr>
                <w:rFonts w:ascii="Comic Sans MS" w:hAnsi="Comic Sans MS" w:cs="Arial"/>
                <w:sz w:val="20"/>
              </w:rPr>
              <w:t xml:space="preserve"> Materials provided</w:t>
            </w:r>
          </w:p>
          <w:p w14:paraId="6AE6ED5A" w14:textId="77777777" w:rsidR="00A03FFA" w:rsidRDefault="00A03FFA" w:rsidP="00ED551D">
            <w:pPr>
              <w:autoSpaceDE w:val="0"/>
              <w:autoSpaceDN w:val="0"/>
              <w:adjustRightInd w:val="0"/>
              <w:spacing w:after="0" w:line="240" w:lineRule="auto"/>
              <w:rPr>
                <w:rFonts w:ascii="Comic Sans MS" w:hAnsi="Comic Sans MS" w:cs="Arial"/>
                <w:b/>
                <w:sz w:val="20"/>
              </w:rPr>
            </w:pPr>
          </w:p>
          <w:p w14:paraId="382C90F4" w14:textId="77777777" w:rsidR="00B208DB" w:rsidRDefault="00B208DB" w:rsidP="00ED551D">
            <w:pPr>
              <w:autoSpaceDE w:val="0"/>
              <w:autoSpaceDN w:val="0"/>
              <w:adjustRightInd w:val="0"/>
              <w:spacing w:after="0" w:line="240" w:lineRule="auto"/>
              <w:rPr>
                <w:rFonts w:ascii="Comic Sans MS" w:hAnsi="Comic Sans MS" w:cs="Arial"/>
                <w:b/>
                <w:sz w:val="20"/>
              </w:rPr>
            </w:pPr>
          </w:p>
          <w:p w14:paraId="20C1B2D7" w14:textId="77777777" w:rsidR="00B208DB" w:rsidRDefault="00B208DB" w:rsidP="00ED551D">
            <w:pPr>
              <w:autoSpaceDE w:val="0"/>
              <w:autoSpaceDN w:val="0"/>
              <w:adjustRightInd w:val="0"/>
              <w:spacing w:after="0" w:line="240" w:lineRule="auto"/>
              <w:rPr>
                <w:rFonts w:ascii="Comic Sans MS" w:hAnsi="Comic Sans MS" w:cs="Arial"/>
                <w:b/>
                <w:sz w:val="20"/>
              </w:rPr>
            </w:pPr>
          </w:p>
          <w:p w14:paraId="41F69F8C" w14:textId="77777777" w:rsidR="00B208DB" w:rsidRDefault="00B208DB" w:rsidP="00ED551D">
            <w:pPr>
              <w:autoSpaceDE w:val="0"/>
              <w:autoSpaceDN w:val="0"/>
              <w:adjustRightInd w:val="0"/>
              <w:spacing w:after="0" w:line="240" w:lineRule="auto"/>
              <w:rPr>
                <w:rFonts w:ascii="Comic Sans MS" w:hAnsi="Comic Sans MS" w:cs="Arial"/>
                <w:b/>
                <w:sz w:val="20"/>
              </w:rPr>
            </w:pPr>
          </w:p>
          <w:p w14:paraId="2D53959A" w14:textId="77777777" w:rsidR="00B208DB" w:rsidRDefault="00B208DB" w:rsidP="00ED551D">
            <w:pPr>
              <w:autoSpaceDE w:val="0"/>
              <w:autoSpaceDN w:val="0"/>
              <w:adjustRightInd w:val="0"/>
              <w:spacing w:after="0" w:line="240" w:lineRule="auto"/>
              <w:rPr>
                <w:rFonts w:ascii="Comic Sans MS" w:hAnsi="Comic Sans MS" w:cs="Arial"/>
                <w:b/>
                <w:sz w:val="20"/>
              </w:rPr>
            </w:pPr>
          </w:p>
          <w:p w14:paraId="7A9F0351" w14:textId="77777777" w:rsidR="00B208DB" w:rsidRDefault="00B208DB" w:rsidP="00ED551D">
            <w:pPr>
              <w:autoSpaceDE w:val="0"/>
              <w:autoSpaceDN w:val="0"/>
              <w:adjustRightInd w:val="0"/>
              <w:spacing w:after="0" w:line="240" w:lineRule="auto"/>
              <w:rPr>
                <w:rFonts w:ascii="Comic Sans MS" w:hAnsi="Comic Sans MS" w:cs="Arial"/>
                <w:b/>
                <w:sz w:val="20"/>
              </w:rPr>
            </w:pPr>
          </w:p>
          <w:p w14:paraId="414F3A7A" w14:textId="77777777" w:rsidR="00B208DB" w:rsidRDefault="00B208DB" w:rsidP="00ED551D">
            <w:pPr>
              <w:autoSpaceDE w:val="0"/>
              <w:autoSpaceDN w:val="0"/>
              <w:adjustRightInd w:val="0"/>
              <w:spacing w:after="0" w:line="240" w:lineRule="auto"/>
              <w:rPr>
                <w:rFonts w:ascii="Comic Sans MS" w:hAnsi="Comic Sans MS" w:cs="Arial"/>
                <w:b/>
                <w:sz w:val="20"/>
              </w:rPr>
            </w:pPr>
          </w:p>
          <w:p w14:paraId="1783447F" w14:textId="77777777" w:rsidR="00B208DB" w:rsidRPr="005B16C6" w:rsidRDefault="00B208DB" w:rsidP="00ED551D">
            <w:pPr>
              <w:autoSpaceDE w:val="0"/>
              <w:autoSpaceDN w:val="0"/>
              <w:adjustRightInd w:val="0"/>
              <w:spacing w:after="0" w:line="240" w:lineRule="auto"/>
              <w:rPr>
                <w:rFonts w:ascii="Comic Sans MS" w:hAnsi="Comic Sans MS" w:cs="Arial"/>
                <w:b/>
                <w:sz w:val="20"/>
              </w:rPr>
            </w:pPr>
          </w:p>
        </w:tc>
      </w:tr>
      <w:tr w:rsidR="00D61817" w:rsidRPr="005B16C6" w14:paraId="18E16CCD" w14:textId="77777777" w:rsidTr="003D538F">
        <w:tc>
          <w:tcPr>
            <w:tcW w:w="1286" w:type="dxa"/>
          </w:tcPr>
          <w:p w14:paraId="48E7F23B" w14:textId="448CA07B" w:rsidR="00D61817" w:rsidRPr="005B16C6" w:rsidRDefault="00D61817" w:rsidP="00B208DB">
            <w:pPr>
              <w:autoSpaceDE w:val="0"/>
              <w:autoSpaceDN w:val="0"/>
              <w:adjustRightInd w:val="0"/>
              <w:jc w:val="center"/>
              <w:rPr>
                <w:rFonts w:ascii="Comic Sans MS" w:hAnsi="Comic Sans MS" w:cs="Arial"/>
                <w:b/>
                <w:bCs/>
                <w:sz w:val="20"/>
                <w:szCs w:val="20"/>
              </w:rPr>
            </w:pPr>
            <w:r>
              <w:rPr>
                <w:rFonts w:ascii="Comic Sans MS" w:hAnsi="Comic Sans MS" w:cs="Arial"/>
                <w:b/>
                <w:bCs/>
                <w:sz w:val="20"/>
                <w:szCs w:val="20"/>
              </w:rPr>
              <w:lastRenderedPageBreak/>
              <w:t>3</w:t>
            </w:r>
            <w:r w:rsidRPr="005B16C6">
              <w:rPr>
                <w:rFonts w:ascii="Comic Sans MS" w:hAnsi="Comic Sans MS" w:cs="Arial"/>
                <w:b/>
                <w:bCs/>
                <w:sz w:val="20"/>
                <w:szCs w:val="20"/>
              </w:rPr>
              <w:t xml:space="preserve"> </w:t>
            </w:r>
            <w:r w:rsidR="0049267C">
              <w:rPr>
                <w:rFonts w:ascii="Comic Sans MS" w:hAnsi="Comic Sans MS" w:cs="Arial"/>
                <w:b/>
                <w:bCs/>
                <w:sz w:val="20"/>
                <w:szCs w:val="20"/>
              </w:rPr>
              <w:t>-</w:t>
            </w:r>
            <w:r w:rsidR="00A072BE">
              <w:rPr>
                <w:rFonts w:ascii="Comic Sans MS" w:hAnsi="Comic Sans MS" w:cs="Arial"/>
                <w:b/>
                <w:bCs/>
                <w:sz w:val="20"/>
                <w:szCs w:val="20"/>
              </w:rPr>
              <w:t>4</w:t>
            </w:r>
          </w:p>
        </w:tc>
        <w:tc>
          <w:tcPr>
            <w:tcW w:w="3502" w:type="dxa"/>
          </w:tcPr>
          <w:p w14:paraId="0544949C" w14:textId="32176597" w:rsidR="00D61817" w:rsidRPr="0049267C" w:rsidRDefault="0049267C" w:rsidP="00253F33">
            <w:pPr>
              <w:autoSpaceDE w:val="0"/>
              <w:autoSpaceDN w:val="0"/>
              <w:adjustRightInd w:val="0"/>
              <w:spacing w:after="0" w:line="240" w:lineRule="auto"/>
              <w:rPr>
                <w:rFonts w:ascii="Comic Sans MS" w:hAnsi="Comic Sans MS" w:cs="Arial"/>
                <w:b/>
                <w:sz w:val="20"/>
                <w:szCs w:val="20"/>
              </w:rPr>
            </w:pPr>
            <w:r w:rsidRPr="0049267C">
              <w:rPr>
                <w:rFonts w:ascii="Comic Sans MS" w:eastAsia="Times New Roman" w:hAnsi="Comic Sans MS" w:cs="Arial"/>
                <w:b/>
                <w:sz w:val="20"/>
                <w:szCs w:val="20"/>
              </w:rPr>
              <w:t xml:space="preserve">Knowledge Learning: </w:t>
            </w:r>
            <w:r w:rsidR="00A03FFA" w:rsidRPr="0049267C">
              <w:rPr>
                <w:rFonts w:ascii="Comic Sans MS" w:eastAsia="Times New Roman" w:hAnsi="Comic Sans MS" w:cs="Arial"/>
                <w:b/>
                <w:sz w:val="20"/>
                <w:szCs w:val="20"/>
              </w:rPr>
              <w:t>Lecture , Lecture presentation, lecture Demonstration, Pros &amp; Cons, Effective Lecture, Audio visual techniques</w:t>
            </w:r>
            <w:r w:rsidR="00435AC4" w:rsidRPr="0049267C">
              <w:rPr>
                <w:rFonts w:ascii="Comic Sans MS" w:eastAsia="Times New Roman" w:hAnsi="Comic Sans MS" w:cs="Arial"/>
                <w:b/>
                <w:sz w:val="20"/>
                <w:szCs w:val="20"/>
              </w:rPr>
              <w:t>, Videos &amp; films,</w:t>
            </w:r>
            <w:r w:rsidR="00A03FFA" w:rsidRPr="0049267C">
              <w:rPr>
                <w:rFonts w:ascii="Comic Sans MS" w:eastAsia="Times New Roman" w:hAnsi="Comic Sans MS" w:cs="Arial"/>
                <w:b/>
                <w:sz w:val="20"/>
                <w:szCs w:val="20"/>
              </w:rPr>
              <w:t xml:space="preserve">  Discussion, Group</w:t>
            </w:r>
            <w:r w:rsidR="00435AC4" w:rsidRPr="0049267C">
              <w:rPr>
                <w:rFonts w:ascii="Comic Sans MS" w:eastAsia="Times New Roman" w:hAnsi="Comic Sans MS" w:cs="Arial"/>
                <w:b/>
                <w:sz w:val="20"/>
                <w:szCs w:val="20"/>
              </w:rPr>
              <w:t>/Panel</w:t>
            </w:r>
            <w:r w:rsidR="00A03FFA" w:rsidRPr="0049267C">
              <w:rPr>
                <w:rFonts w:ascii="Comic Sans MS" w:eastAsia="Times New Roman" w:hAnsi="Comic Sans MS" w:cs="Arial"/>
                <w:b/>
                <w:sz w:val="20"/>
                <w:szCs w:val="20"/>
              </w:rPr>
              <w:t xml:space="preserve"> Discussion, Seminar,</w:t>
            </w:r>
            <w:r w:rsidR="009C5F17">
              <w:rPr>
                <w:rFonts w:ascii="Comic Sans MS" w:eastAsia="Times New Roman" w:hAnsi="Comic Sans MS" w:cs="Arial"/>
                <w:b/>
                <w:sz w:val="20"/>
                <w:szCs w:val="20"/>
              </w:rPr>
              <w:t xml:space="preserve"> </w:t>
            </w:r>
            <w:r w:rsidR="00253F33">
              <w:rPr>
                <w:rFonts w:ascii="Comic Sans MS" w:eastAsia="Times New Roman" w:hAnsi="Comic Sans MS" w:cs="Arial"/>
                <w:b/>
                <w:sz w:val="20"/>
                <w:szCs w:val="20"/>
              </w:rPr>
              <w:t>Workshop, conferences,</w:t>
            </w:r>
            <w:r w:rsidR="00A03FFA" w:rsidRPr="0049267C">
              <w:rPr>
                <w:rFonts w:ascii="Comic Sans MS" w:eastAsia="Times New Roman" w:hAnsi="Comic Sans MS" w:cs="Arial"/>
                <w:b/>
                <w:sz w:val="20"/>
                <w:szCs w:val="20"/>
              </w:rPr>
              <w:t xml:space="preserve"> </w:t>
            </w:r>
            <w:r w:rsidR="00435AC4" w:rsidRPr="0049267C">
              <w:rPr>
                <w:rFonts w:ascii="Comic Sans MS" w:eastAsia="Times New Roman" w:hAnsi="Comic Sans MS" w:cs="Arial"/>
                <w:b/>
                <w:sz w:val="20"/>
                <w:szCs w:val="20"/>
              </w:rPr>
              <w:t xml:space="preserve">Brain storming Questioning &amp; </w:t>
            </w:r>
            <w:r w:rsidR="00253F33">
              <w:rPr>
                <w:rFonts w:ascii="Comic Sans MS" w:eastAsia="Times New Roman" w:hAnsi="Comic Sans MS" w:cs="Arial"/>
                <w:b/>
                <w:sz w:val="20"/>
                <w:szCs w:val="20"/>
              </w:rPr>
              <w:t>Quiz,</w:t>
            </w:r>
            <w:r>
              <w:t xml:space="preserve"> </w:t>
            </w:r>
            <w:r w:rsidRPr="0049267C">
              <w:rPr>
                <w:rFonts w:ascii="Comic Sans MS" w:eastAsia="Times New Roman" w:hAnsi="Comic Sans MS" w:cs="Arial"/>
                <w:b/>
                <w:sz w:val="20"/>
                <w:szCs w:val="20"/>
              </w:rPr>
              <w:t xml:space="preserve">Case Study as a method, pros and cons, Making Case study effective, </w:t>
            </w:r>
            <w:r w:rsidR="009C5F17" w:rsidRPr="0049267C">
              <w:rPr>
                <w:rFonts w:ascii="Comic Sans MS" w:eastAsia="Times New Roman" w:hAnsi="Comic Sans MS" w:cs="Arial"/>
                <w:b/>
                <w:sz w:val="20"/>
                <w:szCs w:val="20"/>
              </w:rPr>
              <w:t>Exercises</w:t>
            </w:r>
            <w:r w:rsidRPr="0049267C">
              <w:rPr>
                <w:rFonts w:ascii="Comic Sans MS" w:eastAsia="Times New Roman" w:hAnsi="Comic Sans MS" w:cs="Arial"/>
                <w:b/>
                <w:sz w:val="20"/>
                <w:szCs w:val="20"/>
              </w:rPr>
              <w:t xml:space="preserve">, </w:t>
            </w:r>
          </w:p>
        </w:tc>
        <w:tc>
          <w:tcPr>
            <w:tcW w:w="5024" w:type="dxa"/>
          </w:tcPr>
          <w:p w14:paraId="3305C99D" w14:textId="77777777" w:rsidR="00D61817" w:rsidRDefault="00F75B97" w:rsidP="00D61817">
            <w:pPr>
              <w:pStyle w:val="Title"/>
              <w:numPr>
                <w:ilvl w:val="0"/>
                <w:numId w:val="7"/>
              </w:numPr>
              <w:tabs>
                <w:tab w:val="clear" w:pos="720"/>
                <w:tab w:val="num" w:pos="432"/>
              </w:tabs>
              <w:ind w:left="432"/>
              <w:jc w:val="left"/>
              <w:rPr>
                <w:rFonts w:ascii="Comic Sans MS" w:hAnsi="Comic Sans MS" w:cs="Arial"/>
                <w:b w:val="0"/>
                <w:sz w:val="20"/>
              </w:rPr>
            </w:pPr>
            <w:r w:rsidRPr="00F75B97">
              <w:rPr>
                <w:rFonts w:ascii="Comic Sans MS" w:hAnsi="Comic Sans MS" w:cs="Arial"/>
                <w:sz w:val="20"/>
              </w:rPr>
              <w:t>Readings Materials provided</w:t>
            </w:r>
            <w:r w:rsidR="00D61817" w:rsidRPr="005B16C6">
              <w:rPr>
                <w:rFonts w:ascii="Comic Sans MS" w:hAnsi="Comic Sans MS" w:cs="Arial"/>
                <w:b w:val="0"/>
                <w:sz w:val="20"/>
              </w:rPr>
              <w:t xml:space="preserve"> </w:t>
            </w:r>
          </w:p>
          <w:p w14:paraId="00145492" w14:textId="77777777" w:rsidR="0049267C" w:rsidRPr="00ED551D" w:rsidRDefault="0049267C" w:rsidP="00D61817">
            <w:pPr>
              <w:pStyle w:val="Title"/>
              <w:numPr>
                <w:ilvl w:val="0"/>
                <w:numId w:val="7"/>
              </w:numPr>
              <w:tabs>
                <w:tab w:val="clear" w:pos="720"/>
                <w:tab w:val="num" w:pos="432"/>
              </w:tabs>
              <w:ind w:left="432"/>
              <w:jc w:val="left"/>
              <w:rPr>
                <w:rFonts w:ascii="Comic Sans MS" w:hAnsi="Comic Sans MS" w:cs="Arial"/>
                <w:sz w:val="20"/>
              </w:rPr>
            </w:pPr>
            <w:r w:rsidRPr="00ED551D">
              <w:rPr>
                <w:rFonts w:ascii="Comic Sans MS" w:hAnsi="Comic Sans MS" w:cs="Arial"/>
                <w:sz w:val="20"/>
              </w:rPr>
              <w:t>Demonstrations and Activities in the class</w:t>
            </w:r>
          </w:p>
          <w:p w14:paraId="26FD11EC" w14:textId="77777777" w:rsidR="0049267C" w:rsidRPr="00ED551D" w:rsidRDefault="0049267C" w:rsidP="0049267C">
            <w:pPr>
              <w:pStyle w:val="Title"/>
              <w:ind w:left="432"/>
              <w:jc w:val="left"/>
              <w:rPr>
                <w:rFonts w:ascii="Comic Sans MS" w:hAnsi="Comic Sans MS" w:cs="Arial"/>
                <w:sz w:val="20"/>
              </w:rPr>
            </w:pPr>
            <w:r w:rsidRPr="00ED551D">
              <w:rPr>
                <w:rFonts w:ascii="Comic Sans MS" w:hAnsi="Comic Sans MS" w:cs="Arial"/>
                <w:sz w:val="20"/>
              </w:rPr>
              <w:t xml:space="preserve">&amp; Case Study </w:t>
            </w:r>
          </w:p>
          <w:p w14:paraId="55A55D02" w14:textId="77777777" w:rsidR="0049267C" w:rsidRDefault="0049267C" w:rsidP="00D61817">
            <w:pPr>
              <w:pStyle w:val="Title"/>
              <w:tabs>
                <w:tab w:val="num" w:pos="432"/>
              </w:tabs>
              <w:ind w:left="72"/>
              <w:jc w:val="left"/>
              <w:rPr>
                <w:rFonts w:ascii="Comic Sans MS" w:hAnsi="Comic Sans MS" w:cs="Arial"/>
                <w:b w:val="0"/>
                <w:sz w:val="20"/>
              </w:rPr>
            </w:pPr>
          </w:p>
          <w:p w14:paraId="43EDE7C6" w14:textId="77777777" w:rsidR="00D61817" w:rsidRPr="0049267C" w:rsidRDefault="00D61817" w:rsidP="0049267C"/>
        </w:tc>
      </w:tr>
      <w:tr w:rsidR="00D61817" w:rsidRPr="005B16C6" w14:paraId="38940C0C" w14:textId="77777777" w:rsidTr="003D538F">
        <w:tc>
          <w:tcPr>
            <w:tcW w:w="1286" w:type="dxa"/>
          </w:tcPr>
          <w:p w14:paraId="1B17AE18" w14:textId="1DC35959" w:rsidR="00D61817" w:rsidRPr="005B16C6" w:rsidRDefault="00A072BE" w:rsidP="00621279">
            <w:pPr>
              <w:autoSpaceDE w:val="0"/>
              <w:autoSpaceDN w:val="0"/>
              <w:adjustRightInd w:val="0"/>
              <w:jc w:val="center"/>
              <w:rPr>
                <w:rFonts w:ascii="Comic Sans MS" w:hAnsi="Comic Sans MS" w:cs="Arial"/>
                <w:b/>
                <w:bCs/>
                <w:sz w:val="20"/>
                <w:szCs w:val="20"/>
              </w:rPr>
            </w:pPr>
            <w:r>
              <w:rPr>
                <w:rFonts w:ascii="Comic Sans MS" w:hAnsi="Comic Sans MS" w:cs="Arial"/>
                <w:b/>
                <w:bCs/>
                <w:sz w:val="20"/>
                <w:szCs w:val="20"/>
              </w:rPr>
              <w:t>5</w:t>
            </w:r>
          </w:p>
        </w:tc>
        <w:tc>
          <w:tcPr>
            <w:tcW w:w="3502" w:type="dxa"/>
          </w:tcPr>
          <w:p w14:paraId="767E9C57" w14:textId="563266C1" w:rsidR="00D61817" w:rsidRPr="005B16C6" w:rsidRDefault="00A066CE" w:rsidP="00621279">
            <w:pPr>
              <w:autoSpaceDE w:val="0"/>
              <w:autoSpaceDN w:val="0"/>
              <w:adjustRightInd w:val="0"/>
              <w:rPr>
                <w:rFonts w:ascii="Comic Sans MS" w:hAnsi="Comic Sans MS" w:cs="Arial"/>
                <w:b/>
                <w:bCs/>
                <w:sz w:val="20"/>
                <w:szCs w:val="20"/>
              </w:rPr>
            </w:pPr>
            <w:r w:rsidRPr="00BB7CD1">
              <w:rPr>
                <w:rFonts w:ascii="Comic Sans MS" w:hAnsi="Comic Sans MS" w:cs="Arial"/>
                <w:b/>
                <w:sz w:val="20"/>
                <w:szCs w:val="20"/>
              </w:rPr>
              <w:t>Experiential Learning</w:t>
            </w:r>
            <w:r>
              <w:rPr>
                <w:rFonts w:ascii="Comic Sans MS" w:hAnsi="Comic Sans MS" w:cs="Arial"/>
                <w:b/>
                <w:sz w:val="20"/>
                <w:szCs w:val="20"/>
              </w:rPr>
              <w:t>:</w:t>
            </w:r>
            <w:r>
              <w:rPr>
                <w:rFonts w:ascii="Comic Sans MS" w:hAnsi="Comic Sans MS" w:cs="Arial"/>
                <w:b/>
                <w:bCs/>
                <w:sz w:val="20"/>
                <w:szCs w:val="20"/>
              </w:rPr>
              <w:t xml:space="preserve"> </w:t>
            </w:r>
            <w:r w:rsidR="0049267C">
              <w:rPr>
                <w:rFonts w:ascii="Comic Sans MS" w:hAnsi="Comic Sans MS" w:cs="Arial"/>
                <w:b/>
                <w:bCs/>
                <w:sz w:val="20"/>
                <w:szCs w:val="20"/>
              </w:rPr>
              <w:t xml:space="preserve">Skill Learning: Learning Functional /technical skills </w:t>
            </w:r>
          </w:p>
        </w:tc>
        <w:tc>
          <w:tcPr>
            <w:tcW w:w="5024" w:type="dxa"/>
          </w:tcPr>
          <w:p w14:paraId="7240BCB3" w14:textId="77777777" w:rsidR="00E326EA" w:rsidRPr="00BB7CD1" w:rsidRDefault="00BB7CD1" w:rsidP="0049267C">
            <w:pPr>
              <w:rPr>
                <w:rFonts w:ascii="Comic Sans MS" w:hAnsi="Comic Sans MS" w:cs="Arial"/>
                <w:b/>
                <w:sz w:val="20"/>
                <w:szCs w:val="20"/>
              </w:rPr>
            </w:pPr>
            <w:r>
              <w:rPr>
                <w:rFonts w:ascii="Comic Sans MS" w:hAnsi="Comic Sans MS" w:cs="Arial"/>
                <w:b/>
                <w:sz w:val="20"/>
                <w:szCs w:val="20"/>
              </w:rPr>
              <w:t>Readings Materials provided ,</w:t>
            </w:r>
            <w:r w:rsidR="0049267C">
              <w:rPr>
                <w:rFonts w:ascii="Comic Sans MS" w:hAnsi="Comic Sans MS" w:cs="Arial"/>
                <w:b/>
                <w:sz w:val="20"/>
                <w:szCs w:val="20"/>
              </w:rPr>
              <w:t xml:space="preserve"> Practice learning as Class assignment-1</w:t>
            </w:r>
            <w:r w:rsidR="0049267C" w:rsidRPr="00BB7CD1">
              <w:rPr>
                <w:rFonts w:ascii="Comic Sans MS" w:hAnsi="Comic Sans MS" w:cs="Arial"/>
                <w:b/>
                <w:sz w:val="20"/>
                <w:szCs w:val="20"/>
              </w:rPr>
              <w:t xml:space="preserve"> </w:t>
            </w:r>
            <w:r w:rsidR="00253F33">
              <w:rPr>
                <w:rFonts w:ascii="Comic Sans MS" w:hAnsi="Comic Sans MS" w:cs="Arial"/>
                <w:b/>
                <w:sz w:val="20"/>
                <w:szCs w:val="20"/>
              </w:rPr>
              <w:t>(Work flow Exercise)</w:t>
            </w:r>
          </w:p>
        </w:tc>
      </w:tr>
      <w:tr w:rsidR="00D61817" w:rsidRPr="005B16C6" w14:paraId="6DAB980B" w14:textId="77777777" w:rsidTr="003D538F">
        <w:tc>
          <w:tcPr>
            <w:tcW w:w="1286" w:type="dxa"/>
          </w:tcPr>
          <w:p w14:paraId="229F0D4A" w14:textId="77777777" w:rsidR="00D61817" w:rsidRPr="005B16C6" w:rsidRDefault="00D61817" w:rsidP="003D538F">
            <w:pPr>
              <w:autoSpaceDE w:val="0"/>
              <w:autoSpaceDN w:val="0"/>
              <w:adjustRightInd w:val="0"/>
              <w:jc w:val="center"/>
              <w:rPr>
                <w:rFonts w:ascii="Comic Sans MS" w:hAnsi="Comic Sans MS" w:cs="Arial"/>
                <w:b/>
                <w:bCs/>
                <w:sz w:val="20"/>
                <w:szCs w:val="20"/>
              </w:rPr>
            </w:pPr>
          </w:p>
          <w:p w14:paraId="4ACD9D0F" w14:textId="520B8E04" w:rsidR="00D61817" w:rsidRPr="005B16C6" w:rsidRDefault="00A072BE" w:rsidP="00621279">
            <w:pPr>
              <w:autoSpaceDE w:val="0"/>
              <w:autoSpaceDN w:val="0"/>
              <w:adjustRightInd w:val="0"/>
              <w:jc w:val="center"/>
              <w:rPr>
                <w:rFonts w:ascii="Comic Sans MS" w:hAnsi="Comic Sans MS" w:cs="Arial"/>
                <w:b/>
                <w:bCs/>
                <w:sz w:val="20"/>
                <w:szCs w:val="20"/>
              </w:rPr>
            </w:pPr>
            <w:r>
              <w:rPr>
                <w:rFonts w:ascii="Comic Sans MS" w:hAnsi="Comic Sans MS" w:cs="Arial"/>
                <w:b/>
                <w:bCs/>
                <w:sz w:val="20"/>
                <w:szCs w:val="20"/>
              </w:rPr>
              <w:t>6-7</w:t>
            </w:r>
          </w:p>
        </w:tc>
        <w:tc>
          <w:tcPr>
            <w:tcW w:w="3502" w:type="dxa"/>
          </w:tcPr>
          <w:p w14:paraId="4D0F25BC" w14:textId="55F9D7CD" w:rsidR="00D61817" w:rsidRPr="005B16C6" w:rsidRDefault="00A066CE" w:rsidP="003D538F">
            <w:pPr>
              <w:autoSpaceDE w:val="0"/>
              <w:autoSpaceDN w:val="0"/>
              <w:adjustRightInd w:val="0"/>
              <w:rPr>
                <w:rFonts w:ascii="Comic Sans MS" w:hAnsi="Comic Sans MS" w:cs="Arial"/>
                <w:b/>
                <w:sz w:val="20"/>
                <w:szCs w:val="20"/>
              </w:rPr>
            </w:pPr>
            <w:r w:rsidRPr="00A066CE">
              <w:rPr>
                <w:rFonts w:ascii="Comic Sans MS" w:hAnsi="Comic Sans MS" w:cs="Arial"/>
                <w:b/>
                <w:sz w:val="20"/>
                <w:szCs w:val="20"/>
              </w:rPr>
              <w:t>Experiential Learning</w:t>
            </w:r>
            <w:r>
              <w:rPr>
                <w:rFonts w:ascii="Comic Sans MS" w:hAnsi="Comic Sans MS" w:cs="Arial"/>
                <w:b/>
                <w:sz w:val="20"/>
                <w:szCs w:val="20"/>
              </w:rPr>
              <w:t>:</w:t>
            </w:r>
            <w:r w:rsidRPr="00A066CE">
              <w:rPr>
                <w:rFonts w:ascii="Comic Sans MS" w:hAnsi="Comic Sans MS" w:cs="Arial"/>
                <w:b/>
                <w:sz w:val="20"/>
                <w:szCs w:val="20"/>
              </w:rPr>
              <w:t xml:space="preserve"> </w:t>
            </w:r>
            <w:r w:rsidR="0049267C">
              <w:rPr>
                <w:rFonts w:ascii="Comic Sans MS" w:hAnsi="Comic Sans MS" w:cs="Arial"/>
                <w:b/>
                <w:sz w:val="20"/>
                <w:szCs w:val="20"/>
              </w:rPr>
              <w:t>Learning Non-technical skills</w:t>
            </w:r>
            <w:r w:rsidR="00D61817" w:rsidRPr="005B16C6">
              <w:rPr>
                <w:rFonts w:ascii="Comic Sans MS" w:hAnsi="Comic Sans MS" w:cs="Arial"/>
                <w:b/>
                <w:sz w:val="20"/>
                <w:szCs w:val="20"/>
              </w:rPr>
              <w:tab/>
            </w:r>
            <w:r w:rsidR="00253F33">
              <w:rPr>
                <w:rFonts w:ascii="Comic Sans MS" w:hAnsi="Comic Sans MS" w:cs="Arial"/>
                <w:b/>
                <w:sz w:val="20"/>
                <w:szCs w:val="20"/>
              </w:rPr>
              <w:t xml:space="preserve"> and Reorienting Attitudes</w:t>
            </w:r>
          </w:p>
          <w:p w14:paraId="59277C9B" w14:textId="6CBB7B55" w:rsidR="00D61817" w:rsidRPr="00BB7CD1" w:rsidRDefault="00A066CE" w:rsidP="00FC5F67">
            <w:pPr>
              <w:numPr>
                <w:ilvl w:val="0"/>
                <w:numId w:val="2"/>
              </w:numPr>
              <w:autoSpaceDE w:val="0"/>
              <w:autoSpaceDN w:val="0"/>
              <w:adjustRightInd w:val="0"/>
              <w:spacing w:after="0" w:line="240" w:lineRule="auto"/>
              <w:rPr>
                <w:rFonts w:ascii="Comic Sans MS" w:hAnsi="Comic Sans MS" w:cs="Arial"/>
                <w:b/>
                <w:sz w:val="20"/>
                <w:szCs w:val="20"/>
              </w:rPr>
            </w:pPr>
            <w:r>
              <w:rPr>
                <w:rFonts w:ascii="Comic Sans MS" w:hAnsi="Comic Sans MS" w:cs="Arial"/>
                <w:b/>
                <w:sz w:val="20"/>
                <w:szCs w:val="20"/>
              </w:rPr>
              <w:t xml:space="preserve">Simulation: </w:t>
            </w:r>
            <w:r w:rsidR="00435AC4" w:rsidRPr="00BB7CD1">
              <w:rPr>
                <w:rFonts w:ascii="Comic Sans MS" w:hAnsi="Comic Sans MS" w:cs="Arial"/>
                <w:b/>
                <w:sz w:val="20"/>
                <w:szCs w:val="20"/>
              </w:rPr>
              <w:t>Role Play, Structured Experience, Micro labs, Human process labs</w:t>
            </w:r>
            <w:r w:rsidR="00B948A1">
              <w:rPr>
                <w:rFonts w:ascii="Comic Sans MS" w:hAnsi="Comic Sans MS" w:cs="Arial"/>
                <w:b/>
                <w:sz w:val="20"/>
                <w:szCs w:val="20"/>
              </w:rPr>
              <w:t xml:space="preserve"> &amp; unstructured </w:t>
            </w:r>
            <w:r w:rsidR="009C5F17">
              <w:rPr>
                <w:rFonts w:ascii="Comic Sans MS" w:hAnsi="Comic Sans MS" w:cs="Arial"/>
                <w:b/>
                <w:sz w:val="20"/>
                <w:szCs w:val="20"/>
              </w:rPr>
              <w:t>experience,</w:t>
            </w:r>
            <w:r w:rsidR="00FC5F67">
              <w:t xml:space="preserve"> </w:t>
            </w:r>
            <w:r w:rsidR="00FC5F67" w:rsidRPr="00FC5F67">
              <w:rPr>
                <w:rFonts w:ascii="Comic Sans MS" w:hAnsi="Comic Sans MS" w:cs="Arial"/>
                <w:b/>
                <w:sz w:val="20"/>
                <w:szCs w:val="20"/>
              </w:rPr>
              <w:t>Ice breaking activities, Management Games</w:t>
            </w:r>
          </w:p>
          <w:p w14:paraId="5AE421F2" w14:textId="77777777" w:rsidR="00D61817" w:rsidRPr="005B16C6" w:rsidRDefault="00D61817" w:rsidP="00BB7CD1">
            <w:pPr>
              <w:autoSpaceDE w:val="0"/>
              <w:autoSpaceDN w:val="0"/>
              <w:adjustRightInd w:val="0"/>
              <w:spacing w:after="0" w:line="240" w:lineRule="auto"/>
              <w:ind w:left="360"/>
              <w:rPr>
                <w:rFonts w:ascii="Comic Sans MS" w:hAnsi="Comic Sans MS" w:cs="Arial"/>
                <w:b/>
                <w:bCs/>
                <w:sz w:val="20"/>
                <w:szCs w:val="20"/>
              </w:rPr>
            </w:pPr>
          </w:p>
        </w:tc>
        <w:tc>
          <w:tcPr>
            <w:tcW w:w="5024" w:type="dxa"/>
          </w:tcPr>
          <w:p w14:paraId="7CF7205F" w14:textId="77777777" w:rsidR="00BB7CD1" w:rsidRPr="00BB7CD1" w:rsidRDefault="00BB7CD1" w:rsidP="00BB7CD1">
            <w:pPr>
              <w:rPr>
                <w:rFonts w:ascii="Comic Sans MS" w:eastAsia="Times New Roman" w:hAnsi="Comic Sans MS" w:cs="Arial"/>
                <w:b/>
                <w:sz w:val="20"/>
                <w:szCs w:val="20"/>
              </w:rPr>
            </w:pPr>
            <w:r w:rsidRPr="00BB7CD1">
              <w:rPr>
                <w:rFonts w:ascii="Comic Sans MS" w:eastAsia="Times New Roman" w:hAnsi="Comic Sans MS" w:cs="Arial"/>
                <w:b/>
                <w:sz w:val="20"/>
                <w:szCs w:val="20"/>
              </w:rPr>
              <w:t xml:space="preserve">Readings Materials provided </w:t>
            </w:r>
          </w:p>
          <w:p w14:paraId="2FA1C616" w14:textId="77777777" w:rsidR="00D61817" w:rsidRDefault="00E326EA" w:rsidP="00E326EA">
            <w:pPr>
              <w:autoSpaceDE w:val="0"/>
              <w:autoSpaceDN w:val="0"/>
              <w:adjustRightInd w:val="0"/>
              <w:spacing w:after="0" w:line="240" w:lineRule="auto"/>
              <w:rPr>
                <w:rFonts w:ascii="Comic Sans MS" w:hAnsi="Comic Sans MS" w:cs="Arial"/>
                <w:b/>
                <w:bCs/>
                <w:sz w:val="20"/>
                <w:szCs w:val="20"/>
              </w:rPr>
            </w:pPr>
            <w:r w:rsidRPr="00FC59E4">
              <w:rPr>
                <w:rFonts w:ascii="Comic Sans MS" w:hAnsi="Comic Sans MS" w:cs="Arial"/>
                <w:b/>
                <w:bCs/>
                <w:sz w:val="20"/>
                <w:szCs w:val="20"/>
              </w:rPr>
              <w:t>Making Role Play effective</w:t>
            </w:r>
            <w:r w:rsidR="00FC59E4" w:rsidRPr="00FC59E4">
              <w:rPr>
                <w:rFonts w:ascii="Comic Sans MS" w:hAnsi="Comic Sans MS" w:cs="Arial"/>
                <w:b/>
                <w:bCs/>
                <w:sz w:val="20"/>
                <w:szCs w:val="20"/>
              </w:rPr>
              <w:t>: Case Study</w:t>
            </w:r>
          </w:p>
          <w:p w14:paraId="6C391148" w14:textId="77777777" w:rsidR="0049267C" w:rsidRDefault="0049267C" w:rsidP="00E326EA">
            <w:pPr>
              <w:autoSpaceDE w:val="0"/>
              <w:autoSpaceDN w:val="0"/>
              <w:adjustRightInd w:val="0"/>
              <w:spacing w:after="0" w:line="240" w:lineRule="auto"/>
              <w:rPr>
                <w:rFonts w:ascii="Comic Sans MS" w:hAnsi="Comic Sans MS" w:cs="Arial"/>
                <w:b/>
                <w:bCs/>
                <w:sz w:val="20"/>
                <w:szCs w:val="20"/>
              </w:rPr>
            </w:pPr>
          </w:p>
          <w:p w14:paraId="6458E872" w14:textId="77777777" w:rsidR="0049267C" w:rsidRDefault="0049267C" w:rsidP="00E326EA">
            <w:pPr>
              <w:autoSpaceDE w:val="0"/>
              <w:autoSpaceDN w:val="0"/>
              <w:adjustRightInd w:val="0"/>
              <w:spacing w:after="0" w:line="240" w:lineRule="auto"/>
              <w:rPr>
                <w:rFonts w:ascii="Comic Sans MS" w:hAnsi="Comic Sans MS" w:cs="Arial"/>
                <w:b/>
                <w:bCs/>
                <w:sz w:val="20"/>
                <w:szCs w:val="20"/>
              </w:rPr>
            </w:pPr>
            <w:r>
              <w:rPr>
                <w:rFonts w:ascii="Comic Sans MS" w:hAnsi="Comic Sans MS" w:cs="Arial"/>
                <w:b/>
                <w:bCs/>
                <w:sz w:val="20"/>
                <w:szCs w:val="20"/>
              </w:rPr>
              <w:t xml:space="preserve">Class Assignment -2 (In basket </w:t>
            </w:r>
            <w:r w:rsidR="00253F33">
              <w:rPr>
                <w:rFonts w:ascii="Comic Sans MS" w:hAnsi="Comic Sans MS" w:cs="Arial"/>
                <w:b/>
                <w:bCs/>
                <w:sz w:val="20"/>
                <w:szCs w:val="20"/>
              </w:rPr>
              <w:t>Exercise)</w:t>
            </w:r>
          </w:p>
          <w:p w14:paraId="41DA4FD4" w14:textId="77777777" w:rsidR="0049267C" w:rsidRDefault="0049267C" w:rsidP="00E326EA">
            <w:pPr>
              <w:autoSpaceDE w:val="0"/>
              <w:autoSpaceDN w:val="0"/>
              <w:adjustRightInd w:val="0"/>
              <w:spacing w:after="0" w:line="240" w:lineRule="auto"/>
              <w:rPr>
                <w:rFonts w:ascii="Comic Sans MS" w:hAnsi="Comic Sans MS" w:cs="Arial"/>
                <w:b/>
                <w:bCs/>
                <w:sz w:val="20"/>
                <w:szCs w:val="20"/>
              </w:rPr>
            </w:pPr>
          </w:p>
          <w:p w14:paraId="6F355FDD" w14:textId="77777777" w:rsidR="0049267C" w:rsidRPr="00FC59E4" w:rsidRDefault="0049267C" w:rsidP="00E326EA">
            <w:pPr>
              <w:autoSpaceDE w:val="0"/>
              <w:autoSpaceDN w:val="0"/>
              <w:adjustRightInd w:val="0"/>
              <w:spacing w:after="0" w:line="240" w:lineRule="auto"/>
              <w:rPr>
                <w:rFonts w:ascii="Comic Sans MS" w:hAnsi="Comic Sans MS" w:cs="Arial"/>
                <w:b/>
                <w:bCs/>
                <w:sz w:val="20"/>
                <w:szCs w:val="20"/>
              </w:rPr>
            </w:pPr>
          </w:p>
        </w:tc>
      </w:tr>
      <w:tr w:rsidR="00A066CE" w:rsidRPr="005B16C6" w14:paraId="51B477BD" w14:textId="77777777" w:rsidTr="00F90A25">
        <w:tc>
          <w:tcPr>
            <w:tcW w:w="1286" w:type="dxa"/>
          </w:tcPr>
          <w:p w14:paraId="3A9C007B" w14:textId="651BBFE2" w:rsidR="00A066CE" w:rsidRPr="005B16C6" w:rsidRDefault="00A066CE" w:rsidP="003D538F">
            <w:pPr>
              <w:autoSpaceDE w:val="0"/>
              <w:autoSpaceDN w:val="0"/>
              <w:adjustRightInd w:val="0"/>
              <w:jc w:val="center"/>
              <w:rPr>
                <w:rFonts w:ascii="Comic Sans MS" w:hAnsi="Comic Sans MS" w:cs="Arial"/>
                <w:b/>
                <w:bCs/>
                <w:sz w:val="20"/>
                <w:szCs w:val="20"/>
              </w:rPr>
            </w:pPr>
            <w:r>
              <w:rPr>
                <w:rFonts w:ascii="Comic Sans MS" w:hAnsi="Comic Sans MS" w:cs="Arial"/>
                <w:b/>
                <w:bCs/>
                <w:sz w:val="20"/>
                <w:szCs w:val="20"/>
              </w:rPr>
              <w:t>8-12</w:t>
            </w:r>
          </w:p>
        </w:tc>
        <w:tc>
          <w:tcPr>
            <w:tcW w:w="8526" w:type="dxa"/>
            <w:gridSpan w:val="2"/>
          </w:tcPr>
          <w:p w14:paraId="49E0D767" w14:textId="104D4693" w:rsidR="00A066CE" w:rsidRPr="00BB7CD1" w:rsidRDefault="00A066CE" w:rsidP="00BB7CD1">
            <w:pPr>
              <w:rPr>
                <w:rFonts w:ascii="Comic Sans MS" w:eastAsia="Times New Roman" w:hAnsi="Comic Sans MS" w:cs="Arial"/>
                <w:b/>
                <w:sz w:val="20"/>
                <w:szCs w:val="20"/>
              </w:rPr>
            </w:pPr>
            <w:r>
              <w:rPr>
                <w:rFonts w:ascii="Comic Sans MS" w:eastAsia="Times New Roman" w:hAnsi="Comic Sans MS" w:cs="Arial"/>
                <w:b/>
                <w:sz w:val="20"/>
                <w:szCs w:val="20"/>
              </w:rPr>
              <w:t>Skill Practice Sessions</w:t>
            </w:r>
            <w:r w:rsidR="00353850">
              <w:rPr>
                <w:rFonts w:ascii="Comic Sans MS" w:eastAsia="Times New Roman" w:hAnsi="Comic Sans MS" w:cs="Arial"/>
                <w:b/>
                <w:sz w:val="20"/>
                <w:szCs w:val="20"/>
              </w:rPr>
              <w:t xml:space="preserve"> </w:t>
            </w:r>
            <w:r>
              <w:rPr>
                <w:rFonts w:ascii="Comic Sans MS" w:eastAsia="Times New Roman" w:hAnsi="Comic Sans MS" w:cs="Arial"/>
                <w:b/>
                <w:sz w:val="20"/>
                <w:szCs w:val="20"/>
              </w:rPr>
              <w:t>(Individual):  Class Room Learning (knowledge, Skill, attitude)</w:t>
            </w:r>
          </w:p>
        </w:tc>
      </w:tr>
      <w:tr w:rsidR="00D61817" w:rsidRPr="005B16C6" w14:paraId="14D93479" w14:textId="77777777" w:rsidTr="00BB7CD1">
        <w:trPr>
          <w:trHeight w:val="854"/>
        </w:trPr>
        <w:tc>
          <w:tcPr>
            <w:tcW w:w="1286" w:type="dxa"/>
          </w:tcPr>
          <w:p w14:paraId="6AF4DA73" w14:textId="4C920507" w:rsidR="00D61817" w:rsidRPr="005B16C6" w:rsidRDefault="00621279" w:rsidP="00FC5F67">
            <w:pPr>
              <w:autoSpaceDE w:val="0"/>
              <w:autoSpaceDN w:val="0"/>
              <w:adjustRightInd w:val="0"/>
              <w:jc w:val="center"/>
              <w:rPr>
                <w:rFonts w:ascii="Comic Sans MS" w:hAnsi="Comic Sans MS" w:cs="Arial"/>
                <w:b/>
                <w:bCs/>
                <w:sz w:val="20"/>
                <w:szCs w:val="20"/>
              </w:rPr>
            </w:pPr>
            <w:r>
              <w:rPr>
                <w:rFonts w:ascii="Comic Sans MS" w:hAnsi="Comic Sans MS" w:cs="Arial"/>
                <w:b/>
                <w:bCs/>
                <w:sz w:val="20"/>
                <w:szCs w:val="20"/>
              </w:rPr>
              <w:t>1</w:t>
            </w:r>
            <w:r w:rsidR="00A066CE">
              <w:rPr>
                <w:rFonts w:ascii="Comic Sans MS" w:hAnsi="Comic Sans MS" w:cs="Arial"/>
                <w:b/>
                <w:bCs/>
                <w:sz w:val="20"/>
                <w:szCs w:val="20"/>
              </w:rPr>
              <w:t>3</w:t>
            </w:r>
            <w:r>
              <w:rPr>
                <w:rFonts w:ascii="Comic Sans MS" w:hAnsi="Comic Sans MS" w:cs="Arial"/>
                <w:b/>
                <w:bCs/>
                <w:sz w:val="20"/>
                <w:szCs w:val="20"/>
              </w:rPr>
              <w:t>-</w:t>
            </w:r>
            <w:r w:rsidR="00253F33">
              <w:rPr>
                <w:rFonts w:ascii="Comic Sans MS" w:hAnsi="Comic Sans MS" w:cs="Arial"/>
                <w:b/>
                <w:bCs/>
                <w:sz w:val="20"/>
                <w:szCs w:val="20"/>
              </w:rPr>
              <w:t>1</w:t>
            </w:r>
            <w:r w:rsidR="00A072BE">
              <w:rPr>
                <w:rFonts w:ascii="Comic Sans MS" w:hAnsi="Comic Sans MS" w:cs="Arial"/>
                <w:b/>
                <w:bCs/>
                <w:sz w:val="20"/>
                <w:szCs w:val="20"/>
              </w:rPr>
              <w:t>6</w:t>
            </w:r>
          </w:p>
        </w:tc>
        <w:tc>
          <w:tcPr>
            <w:tcW w:w="3502" w:type="dxa"/>
          </w:tcPr>
          <w:p w14:paraId="4E6D62BD" w14:textId="1F78BDEB" w:rsidR="00253F33" w:rsidRPr="00253F33" w:rsidRDefault="00253F33" w:rsidP="00253F33">
            <w:pPr>
              <w:autoSpaceDE w:val="0"/>
              <w:autoSpaceDN w:val="0"/>
              <w:adjustRightInd w:val="0"/>
              <w:rPr>
                <w:rFonts w:ascii="Comic Sans MS" w:hAnsi="Comic Sans MS" w:cs="Arial"/>
                <w:b/>
                <w:bCs/>
                <w:sz w:val="20"/>
                <w:szCs w:val="20"/>
              </w:rPr>
            </w:pPr>
            <w:r w:rsidRPr="00253F33">
              <w:rPr>
                <w:rFonts w:ascii="Comic Sans MS" w:hAnsi="Comic Sans MS" w:cs="Arial"/>
                <w:b/>
                <w:bCs/>
                <w:sz w:val="20"/>
                <w:szCs w:val="20"/>
              </w:rPr>
              <w:t>Computer and Web-based Training, E-learning</w:t>
            </w:r>
            <w:r w:rsidR="00B208DB">
              <w:rPr>
                <w:rFonts w:ascii="Comic Sans MS" w:hAnsi="Comic Sans MS" w:cs="Arial"/>
                <w:b/>
                <w:bCs/>
                <w:sz w:val="20"/>
                <w:szCs w:val="20"/>
              </w:rPr>
              <w:t>. LMS and Authoring tools</w:t>
            </w:r>
            <w:r w:rsidRPr="00253F33">
              <w:rPr>
                <w:rFonts w:ascii="Comic Sans MS" w:hAnsi="Comic Sans MS" w:cs="Arial"/>
                <w:b/>
                <w:bCs/>
                <w:sz w:val="20"/>
                <w:szCs w:val="20"/>
              </w:rPr>
              <w:t xml:space="preserve">   </w:t>
            </w:r>
          </w:p>
          <w:p w14:paraId="5571DB54" w14:textId="77777777" w:rsidR="00D61817" w:rsidRPr="005B16C6" w:rsidRDefault="00253F33" w:rsidP="00FC5F67">
            <w:pPr>
              <w:autoSpaceDE w:val="0"/>
              <w:autoSpaceDN w:val="0"/>
              <w:adjustRightInd w:val="0"/>
              <w:rPr>
                <w:rFonts w:ascii="Comic Sans MS" w:hAnsi="Comic Sans MS" w:cs="Arial"/>
                <w:b/>
                <w:bCs/>
                <w:sz w:val="20"/>
                <w:szCs w:val="20"/>
              </w:rPr>
            </w:pPr>
            <w:r w:rsidRPr="00253F33">
              <w:rPr>
                <w:rFonts w:ascii="Comic Sans MS" w:hAnsi="Comic Sans MS" w:cs="Arial"/>
                <w:b/>
                <w:bCs/>
                <w:sz w:val="20"/>
                <w:szCs w:val="20"/>
              </w:rPr>
              <w:t>Innovative training methods</w:t>
            </w:r>
            <w:r w:rsidR="002B2E7C">
              <w:t xml:space="preserve"> </w:t>
            </w:r>
            <w:r w:rsidR="002B2E7C" w:rsidRPr="002B2E7C">
              <w:rPr>
                <w:rFonts w:ascii="Comic Sans MS" w:hAnsi="Comic Sans MS" w:cs="Arial"/>
                <w:b/>
                <w:bCs/>
                <w:sz w:val="20"/>
                <w:szCs w:val="20"/>
              </w:rPr>
              <w:t xml:space="preserve">Feedback as a method of improving learning, </w:t>
            </w:r>
            <w:r w:rsidR="00621279">
              <w:rPr>
                <w:rFonts w:ascii="Comic Sans MS" w:hAnsi="Comic Sans MS" w:cs="Arial"/>
                <w:b/>
                <w:bCs/>
                <w:sz w:val="20"/>
                <w:szCs w:val="20"/>
              </w:rPr>
              <w:t>Use of AI in Training</w:t>
            </w:r>
          </w:p>
        </w:tc>
        <w:tc>
          <w:tcPr>
            <w:tcW w:w="5024" w:type="dxa"/>
          </w:tcPr>
          <w:p w14:paraId="0BF80A39" w14:textId="77777777" w:rsidR="00BB7CD1" w:rsidRPr="00BB7CD1" w:rsidRDefault="00BB7CD1" w:rsidP="00BB7CD1">
            <w:pPr>
              <w:rPr>
                <w:rFonts w:ascii="Comic Sans MS" w:eastAsia="Times New Roman" w:hAnsi="Comic Sans MS"/>
                <w:b/>
                <w:sz w:val="20"/>
                <w:szCs w:val="20"/>
              </w:rPr>
            </w:pPr>
            <w:r w:rsidRPr="00BB7CD1">
              <w:rPr>
                <w:rFonts w:ascii="Comic Sans MS" w:eastAsia="Times New Roman" w:hAnsi="Comic Sans MS"/>
                <w:b/>
                <w:sz w:val="20"/>
                <w:szCs w:val="20"/>
              </w:rPr>
              <w:t xml:space="preserve">Readings Materials provided </w:t>
            </w:r>
          </w:p>
          <w:p w14:paraId="45ACE4FA" w14:textId="34AB1060" w:rsidR="00D61817" w:rsidRPr="00ED551D" w:rsidRDefault="00A066CE" w:rsidP="00253F33">
            <w:pPr>
              <w:pStyle w:val="Title"/>
              <w:jc w:val="left"/>
              <w:rPr>
                <w:rFonts w:ascii="Comic Sans MS" w:hAnsi="Comic Sans MS" w:cs="Arial"/>
                <w:bCs/>
                <w:sz w:val="20"/>
              </w:rPr>
            </w:pPr>
            <w:r w:rsidRPr="00A066CE">
              <w:rPr>
                <w:rFonts w:ascii="Comic Sans MS" w:hAnsi="Comic Sans MS" w:cs="Arial"/>
                <w:bCs/>
                <w:sz w:val="20"/>
              </w:rPr>
              <w:t>Developing E learning Project work</w:t>
            </w:r>
            <w:r>
              <w:rPr>
                <w:rFonts w:ascii="Comic Sans MS" w:hAnsi="Comic Sans MS" w:cs="Arial"/>
                <w:bCs/>
                <w:sz w:val="20"/>
              </w:rPr>
              <w:t>:</w:t>
            </w:r>
            <w:r w:rsidRPr="00A066CE">
              <w:rPr>
                <w:rFonts w:ascii="Comic Sans MS" w:hAnsi="Comic Sans MS" w:cs="Arial"/>
                <w:bCs/>
                <w:sz w:val="20"/>
              </w:rPr>
              <w:t xml:space="preserve"> </w:t>
            </w:r>
            <w:r>
              <w:rPr>
                <w:rFonts w:ascii="Comic Sans MS" w:hAnsi="Comic Sans MS" w:cs="Arial"/>
                <w:bCs/>
                <w:sz w:val="20"/>
              </w:rPr>
              <w:t>Guidelines</w:t>
            </w:r>
          </w:p>
        </w:tc>
      </w:tr>
      <w:tr w:rsidR="00D61817" w:rsidRPr="005B16C6" w14:paraId="217626B9" w14:textId="77777777" w:rsidTr="003D538F">
        <w:tc>
          <w:tcPr>
            <w:tcW w:w="1286" w:type="dxa"/>
          </w:tcPr>
          <w:p w14:paraId="6BBEBDC7" w14:textId="14CF71C0" w:rsidR="00D61817" w:rsidRPr="005B16C6" w:rsidRDefault="00253F33" w:rsidP="003D538F">
            <w:pPr>
              <w:autoSpaceDE w:val="0"/>
              <w:autoSpaceDN w:val="0"/>
              <w:adjustRightInd w:val="0"/>
              <w:jc w:val="center"/>
              <w:rPr>
                <w:rFonts w:ascii="Comic Sans MS" w:hAnsi="Comic Sans MS" w:cs="Arial"/>
                <w:b/>
                <w:bCs/>
                <w:sz w:val="20"/>
                <w:szCs w:val="20"/>
              </w:rPr>
            </w:pPr>
            <w:r>
              <w:rPr>
                <w:rFonts w:ascii="Comic Sans MS" w:hAnsi="Comic Sans MS" w:cs="Arial"/>
                <w:b/>
                <w:bCs/>
                <w:sz w:val="20"/>
                <w:szCs w:val="20"/>
              </w:rPr>
              <w:t>1</w:t>
            </w:r>
            <w:r w:rsidR="00A066CE">
              <w:rPr>
                <w:rFonts w:ascii="Comic Sans MS" w:hAnsi="Comic Sans MS" w:cs="Arial"/>
                <w:b/>
                <w:bCs/>
                <w:sz w:val="20"/>
                <w:szCs w:val="20"/>
              </w:rPr>
              <w:t>6</w:t>
            </w:r>
            <w:r>
              <w:rPr>
                <w:rFonts w:ascii="Comic Sans MS" w:hAnsi="Comic Sans MS" w:cs="Arial"/>
                <w:b/>
                <w:bCs/>
                <w:sz w:val="20"/>
                <w:szCs w:val="20"/>
              </w:rPr>
              <w:t>-</w:t>
            </w:r>
            <w:r w:rsidR="002B2E7C">
              <w:rPr>
                <w:rFonts w:ascii="Comic Sans MS" w:hAnsi="Comic Sans MS" w:cs="Arial"/>
                <w:b/>
                <w:bCs/>
                <w:sz w:val="20"/>
                <w:szCs w:val="20"/>
              </w:rPr>
              <w:t>20</w:t>
            </w:r>
          </w:p>
          <w:p w14:paraId="0F836180" w14:textId="77777777" w:rsidR="00D61817" w:rsidRPr="005B16C6" w:rsidRDefault="00D61817" w:rsidP="003D538F">
            <w:pPr>
              <w:autoSpaceDE w:val="0"/>
              <w:autoSpaceDN w:val="0"/>
              <w:adjustRightInd w:val="0"/>
              <w:jc w:val="center"/>
              <w:rPr>
                <w:rFonts w:ascii="Comic Sans MS" w:hAnsi="Comic Sans MS" w:cs="Arial"/>
                <w:b/>
                <w:bCs/>
                <w:sz w:val="20"/>
                <w:szCs w:val="20"/>
              </w:rPr>
            </w:pPr>
          </w:p>
        </w:tc>
        <w:tc>
          <w:tcPr>
            <w:tcW w:w="3502" w:type="dxa"/>
          </w:tcPr>
          <w:p w14:paraId="3E4015AF" w14:textId="5756E70B" w:rsidR="00D61817" w:rsidRPr="00ED551D" w:rsidRDefault="00A072BE" w:rsidP="00ED551D">
            <w:pPr>
              <w:rPr>
                <w:rFonts w:ascii="Comic Sans MS" w:hAnsi="Comic Sans MS" w:cs="Arial"/>
                <w:b/>
                <w:bCs/>
                <w:sz w:val="20"/>
                <w:szCs w:val="20"/>
              </w:rPr>
            </w:pPr>
            <w:r>
              <w:rPr>
                <w:rFonts w:ascii="Comic Sans MS" w:hAnsi="Comic Sans MS" w:cs="Arial"/>
                <w:b/>
                <w:bCs/>
                <w:sz w:val="20"/>
                <w:szCs w:val="20"/>
              </w:rPr>
              <w:t>E learning Project</w:t>
            </w:r>
            <w:r w:rsidR="00E30F45">
              <w:rPr>
                <w:rFonts w:ascii="Comic Sans MS" w:hAnsi="Comic Sans MS" w:cs="Arial"/>
                <w:b/>
                <w:bCs/>
                <w:sz w:val="20"/>
                <w:szCs w:val="20"/>
              </w:rPr>
              <w:t xml:space="preserve"> </w:t>
            </w:r>
            <w:r w:rsidR="00A066CE">
              <w:rPr>
                <w:rFonts w:ascii="Comic Sans MS" w:hAnsi="Comic Sans MS" w:cs="Arial"/>
                <w:b/>
                <w:bCs/>
                <w:sz w:val="20"/>
                <w:szCs w:val="20"/>
              </w:rPr>
              <w:t>(Group)</w:t>
            </w:r>
          </w:p>
        </w:tc>
        <w:tc>
          <w:tcPr>
            <w:tcW w:w="5024" w:type="dxa"/>
          </w:tcPr>
          <w:p w14:paraId="3B8CBE87" w14:textId="19D59C2C" w:rsidR="00D61817" w:rsidRPr="00A14E58" w:rsidRDefault="00B208DB" w:rsidP="00B948A1">
            <w:pPr>
              <w:pStyle w:val="Title"/>
              <w:jc w:val="left"/>
              <w:rPr>
                <w:rFonts w:ascii="Comic Sans MS" w:hAnsi="Comic Sans MS"/>
                <w:sz w:val="20"/>
              </w:rPr>
            </w:pPr>
            <w:r>
              <w:rPr>
                <w:rFonts w:ascii="Comic Sans MS" w:hAnsi="Comic Sans MS"/>
                <w:sz w:val="20"/>
              </w:rPr>
              <w:t>Project presentation</w:t>
            </w:r>
            <w:r w:rsidR="00621279">
              <w:rPr>
                <w:rFonts w:ascii="Comic Sans MS" w:hAnsi="Comic Sans MS"/>
                <w:sz w:val="20"/>
              </w:rPr>
              <w:t xml:space="preserve"> </w:t>
            </w:r>
            <w:r>
              <w:rPr>
                <w:rFonts w:ascii="Comic Sans MS" w:hAnsi="Comic Sans MS"/>
                <w:sz w:val="20"/>
              </w:rPr>
              <w:t>(E learning module)</w:t>
            </w:r>
          </w:p>
        </w:tc>
      </w:tr>
      <w:bookmarkEnd w:id="1"/>
      <w:bookmarkEnd w:id="2"/>
    </w:tbl>
    <w:p w14:paraId="1EB0A6C3" w14:textId="77777777" w:rsidR="009A7934" w:rsidRDefault="009A7934" w:rsidP="004B5873">
      <w:pPr>
        <w:spacing w:before="100" w:beforeAutospacing="1" w:after="100" w:afterAutospacing="1" w:line="240" w:lineRule="auto"/>
        <w:rPr>
          <w:rFonts w:ascii="Arial" w:eastAsia="Times New Roman" w:hAnsi="Arial" w:cs="Arial"/>
          <w:b/>
          <w:bCs/>
          <w:color w:val="222222"/>
          <w:sz w:val="20"/>
          <w:szCs w:val="20"/>
        </w:rPr>
      </w:pPr>
    </w:p>
    <w:p w14:paraId="6C6BE0B8" w14:textId="77777777" w:rsidR="004B5873" w:rsidRDefault="004B5873" w:rsidP="004B5873">
      <w:pPr>
        <w:spacing w:before="100" w:beforeAutospacing="1" w:after="100" w:afterAutospacing="1" w:line="240" w:lineRule="auto"/>
        <w:rPr>
          <w:rFonts w:ascii="Arial" w:eastAsia="Times New Roman" w:hAnsi="Arial" w:cs="Arial"/>
          <w:b/>
          <w:bCs/>
          <w:color w:val="222222"/>
          <w:sz w:val="20"/>
          <w:szCs w:val="20"/>
        </w:rPr>
      </w:pPr>
      <w:r w:rsidRPr="004B5873">
        <w:rPr>
          <w:rFonts w:ascii="Arial" w:eastAsia="Times New Roman" w:hAnsi="Arial" w:cs="Arial"/>
          <w:b/>
          <w:bCs/>
          <w:color w:val="222222"/>
          <w:sz w:val="20"/>
          <w:szCs w:val="20"/>
        </w:rPr>
        <w:t>5. Evaluation</w:t>
      </w:r>
    </w:p>
    <w:p w14:paraId="0198D9CD" w14:textId="7CA25FFC" w:rsidR="00A14E58" w:rsidRPr="00A14E58" w:rsidRDefault="00A14E58" w:rsidP="00A14E58">
      <w:pPr>
        <w:spacing w:before="100" w:beforeAutospacing="1" w:after="100" w:afterAutospacing="1" w:line="240" w:lineRule="auto"/>
        <w:rPr>
          <w:rFonts w:ascii="Arial" w:eastAsia="Times New Roman" w:hAnsi="Arial" w:cs="Arial"/>
          <w:b/>
          <w:bCs/>
          <w:color w:val="222222"/>
          <w:sz w:val="20"/>
          <w:szCs w:val="20"/>
        </w:rPr>
      </w:pPr>
      <w:r w:rsidRPr="00A14E58">
        <w:rPr>
          <w:rFonts w:ascii="Arial" w:eastAsia="Times New Roman" w:hAnsi="Arial" w:cs="Arial"/>
          <w:b/>
          <w:bCs/>
          <w:color w:val="222222"/>
          <w:sz w:val="20"/>
          <w:szCs w:val="20"/>
        </w:rPr>
        <w:tab/>
        <w:t>End Term</w:t>
      </w:r>
      <w:r w:rsidRPr="00A14E58">
        <w:rPr>
          <w:rFonts w:ascii="Arial" w:eastAsia="Times New Roman" w:hAnsi="Arial" w:cs="Arial"/>
          <w:b/>
          <w:bCs/>
          <w:color w:val="222222"/>
          <w:sz w:val="20"/>
          <w:szCs w:val="20"/>
        </w:rPr>
        <w:tab/>
      </w:r>
      <w:r w:rsidRPr="00A14E58">
        <w:rPr>
          <w:rFonts w:ascii="Arial" w:eastAsia="Times New Roman" w:hAnsi="Arial" w:cs="Arial"/>
          <w:b/>
          <w:bCs/>
          <w:color w:val="222222"/>
          <w:sz w:val="20"/>
          <w:szCs w:val="20"/>
        </w:rPr>
        <w:tab/>
        <w:t xml:space="preserve">     30%</w:t>
      </w:r>
    </w:p>
    <w:p w14:paraId="5FE830C3" w14:textId="1BCC032C" w:rsidR="00A14E58" w:rsidRPr="00A14E58" w:rsidRDefault="00A14E58" w:rsidP="00A14E58">
      <w:pPr>
        <w:spacing w:before="100" w:beforeAutospacing="1" w:after="100" w:afterAutospacing="1" w:line="240" w:lineRule="auto"/>
        <w:rPr>
          <w:rFonts w:ascii="Arial" w:eastAsia="Times New Roman" w:hAnsi="Arial" w:cs="Arial"/>
          <w:b/>
          <w:bCs/>
          <w:color w:val="222222"/>
          <w:sz w:val="20"/>
          <w:szCs w:val="20"/>
        </w:rPr>
      </w:pPr>
      <w:r w:rsidRPr="00A14E58">
        <w:rPr>
          <w:rFonts w:ascii="Arial" w:eastAsia="Times New Roman" w:hAnsi="Arial" w:cs="Arial"/>
          <w:b/>
          <w:bCs/>
          <w:color w:val="222222"/>
          <w:sz w:val="20"/>
          <w:szCs w:val="20"/>
        </w:rPr>
        <w:tab/>
        <w:t>Project work(group)</w:t>
      </w:r>
      <w:r w:rsidRPr="00A14E58">
        <w:rPr>
          <w:rFonts w:ascii="Arial" w:eastAsia="Times New Roman" w:hAnsi="Arial" w:cs="Arial"/>
          <w:b/>
          <w:bCs/>
          <w:color w:val="222222"/>
          <w:sz w:val="20"/>
          <w:szCs w:val="20"/>
        </w:rPr>
        <w:tab/>
        <w:t xml:space="preserve">     </w:t>
      </w:r>
      <w:r w:rsidR="00A066CE">
        <w:rPr>
          <w:rFonts w:ascii="Arial" w:eastAsia="Times New Roman" w:hAnsi="Arial" w:cs="Arial"/>
          <w:b/>
          <w:bCs/>
          <w:color w:val="222222"/>
          <w:sz w:val="20"/>
          <w:szCs w:val="20"/>
        </w:rPr>
        <w:t>30%</w:t>
      </w:r>
      <w:r w:rsidR="00A072BE">
        <w:rPr>
          <w:rFonts w:ascii="Arial" w:eastAsia="Times New Roman" w:hAnsi="Arial" w:cs="Arial"/>
          <w:b/>
          <w:bCs/>
          <w:color w:val="222222"/>
          <w:sz w:val="20"/>
          <w:szCs w:val="20"/>
        </w:rPr>
        <w:t xml:space="preserve"> </w:t>
      </w:r>
      <w:r w:rsidR="00FC59E4">
        <w:rPr>
          <w:rFonts w:ascii="Arial" w:eastAsia="Times New Roman" w:hAnsi="Arial" w:cs="Arial"/>
          <w:b/>
          <w:bCs/>
          <w:color w:val="222222"/>
          <w:sz w:val="20"/>
          <w:szCs w:val="20"/>
        </w:rPr>
        <w:t>(</w:t>
      </w:r>
      <w:r w:rsidR="00A066CE">
        <w:rPr>
          <w:rFonts w:ascii="Arial" w:eastAsia="Times New Roman" w:hAnsi="Arial" w:cs="Arial"/>
          <w:b/>
          <w:bCs/>
          <w:color w:val="222222"/>
          <w:sz w:val="20"/>
          <w:szCs w:val="20"/>
        </w:rPr>
        <w:t>20 % design+10% presentation)</w:t>
      </w:r>
    </w:p>
    <w:p w14:paraId="69A397E2" w14:textId="7E97DE6D" w:rsidR="00A14E58" w:rsidRPr="00A14E58" w:rsidRDefault="00A066CE" w:rsidP="00A14E58">
      <w:pPr>
        <w:spacing w:before="100" w:beforeAutospacing="1" w:after="100" w:afterAutospacing="1" w:line="240" w:lineRule="auto"/>
        <w:rPr>
          <w:rFonts w:ascii="Arial" w:eastAsia="Times New Roman" w:hAnsi="Arial" w:cs="Arial"/>
          <w:b/>
          <w:bCs/>
          <w:color w:val="222222"/>
          <w:sz w:val="20"/>
          <w:szCs w:val="20"/>
        </w:rPr>
      </w:pPr>
      <w:r>
        <w:rPr>
          <w:rFonts w:ascii="Arial" w:eastAsia="Times New Roman" w:hAnsi="Arial" w:cs="Arial"/>
          <w:b/>
          <w:bCs/>
          <w:color w:val="222222"/>
          <w:sz w:val="20"/>
          <w:szCs w:val="20"/>
        </w:rPr>
        <w:t xml:space="preserve">          </w:t>
      </w:r>
      <w:r w:rsidR="00E30F45">
        <w:rPr>
          <w:rFonts w:ascii="Arial" w:eastAsia="Times New Roman" w:hAnsi="Arial" w:cs="Arial"/>
          <w:b/>
          <w:bCs/>
          <w:color w:val="222222"/>
          <w:sz w:val="20"/>
          <w:szCs w:val="20"/>
        </w:rPr>
        <w:t xml:space="preserve"> </w:t>
      </w:r>
      <w:r>
        <w:rPr>
          <w:rFonts w:ascii="Arial" w:eastAsia="Times New Roman" w:hAnsi="Arial" w:cs="Arial"/>
          <w:b/>
          <w:bCs/>
          <w:color w:val="222222"/>
          <w:sz w:val="20"/>
          <w:szCs w:val="20"/>
        </w:rPr>
        <w:t xml:space="preserve"> Design Assignment</w:t>
      </w:r>
      <w:r w:rsidR="00A14E58" w:rsidRPr="00A14E58">
        <w:rPr>
          <w:rFonts w:ascii="Arial" w:eastAsia="Times New Roman" w:hAnsi="Arial" w:cs="Arial"/>
          <w:b/>
          <w:bCs/>
          <w:color w:val="222222"/>
          <w:sz w:val="20"/>
          <w:szCs w:val="20"/>
        </w:rPr>
        <w:t xml:space="preserve"> </w:t>
      </w:r>
      <w:r>
        <w:rPr>
          <w:rFonts w:ascii="Arial" w:eastAsia="Times New Roman" w:hAnsi="Arial" w:cs="Arial"/>
          <w:b/>
          <w:bCs/>
          <w:color w:val="222222"/>
          <w:sz w:val="20"/>
          <w:szCs w:val="20"/>
        </w:rPr>
        <w:t>(</w:t>
      </w:r>
      <w:r w:rsidR="008F654C">
        <w:rPr>
          <w:rFonts w:ascii="Arial" w:eastAsia="Times New Roman" w:hAnsi="Arial" w:cs="Arial"/>
          <w:b/>
          <w:bCs/>
          <w:color w:val="222222"/>
          <w:sz w:val="20"/>
          <w:szCs w:val="20"/>
        </w:rPr>
        <w:t>Ind) 30</w:t>
      </w:r>
      <w:r w:rsidR="00A14E58" w:rsidRPr="00A14E58">
        <w:rPr>
          <w:rFonts w:ascii="Arial" w:eastAsia="Times New Roman" w:hAnsi="Arial" w:cs="Arial"/>
          <w:b/>
          <w:bCs/>
          <w:color w:val="222222"/>
          <w:sz w:val="20"/>
          <w:szCs w:val="20"/>
        </w:rPr>
        <w:t>%</w:t>
      </w:r>
      <w:r>
        <w:rPr>
          <w:rFonts w:ascii="Arial" w:eastAsia="Times New Roman" w:hAnsi="Arial" w:cs="Arial"/>
          <w:b/>
          <w:bCs/>
          <w:color w:val="222222"/>
          <w:sz w:val="20"/>
          <w:szCs w:val="20"/>
        </w:rPr>
        <w:t xml:space="preserve"> (20 % Design+10 % skill session)</w:t>
      </w:r>
    </w:p>
    <w:p w14:paraId="4E1178C3" w14:textId="72A67B0C" w:rsidR="00B010ED" w:rsidRDefault="00E326EA" w:rsidP="00A14E58">
      <w:pPr>
        <w:spacing w:before="100" w:beforeAutospacing="1" w:after="100" w:afterAutospacing="1" w:line="240" w:lineRule="auto"/>
        <w:rPr>
          <w:rFonts w:ascii="Arial" w:eastAsia="Times New Roman" w:hAnsi="Arial" w:cs="Arial"/>
          <w:b/>
          <w:bCs/>
          <w:color w:val="222222"/>
          <w:sz w:val="20"/>
          <w:szCs w:val="20"/>
        </w:rPr>
      </w:pPr>
      <w:r>
        <w:rPr>
          <w:rFonts w:ascii="Arial" w:eastAsia="Times New Roman" w:hAnsi="Arial" w:cs="Arial"/>
          <w:b/>
          <w:bCs/>
          <w:color w:val="222222"/>
          <w:sz w:val="20"/>
          <w:szCs w:val="20"/>
        </w:rPr>
        <w:t xml:space="preserve">           </w:t>
      </w:r>
      <w:r w:rsidR="00EC43AD">
        <w:rPr>
          <w:rFonts w:ascii="Arial" w:eastAsia="Times New Roman" w:hAnsi="Arial" w:cs="Arial"/>
          <w:b/>
          <w:bCs/>
          <w:color w:val="222222"/>
          <w:sz w:val="20"/>
          <w:szCs w:val="20"/>
        </w:rPr>
        <w:t xml:space="preserve">  </w:t>
      </w:r>
      <w:r w:rsidR="00FC59E4">
        <w:rPr>
          <w:rFonts w:ascii="Arial" w:eastAsia="Times New Roman" w:hAnsi="Arial" w:cs="Arial"/>
          <w:b/>
          <w:bCs/>
          <w:color w:val="222222"/>
          <w:sz w:val="20"/>
          <w:szCs w:val="20"/>
        </w:rPr>
        <w:t>Course Involvement</w:t>
      </w:r>
      <w:r w:rsidR="00A14E58" w:rsidRPr="00A14E58">
        <w:rPr>
          <w:rFonts w:ascii="Arial" w:eastAsia="Times New Roman" w:hAnsi="Arial" w:cs="Arial"/>
          <w:b/>
          <w:bCs/>
          <w:color w:val="222222"/>
          <w:sz w:val="20"/>
          <w:szCs w:val="20"/>
        </w:rPr>
        <w:tab/>
        <w:t xml:space="preserve">  </w:t>
      </w:r>
      <w:r w:rsidR="00A14E58">
        <w:rPr>
          <w:rFonts w:ascii="Arial" w:eastAsia="Times New Roman" w:hAnsi="Arial" w:cs="Arial"/>
          <w:b/>
          <w:bCs/>
          <w:color w:val="222222"/>
          <w:sz w:val="20"/>
          <w:szCs w:val="20"/>
        </w:rPr>
        <w:t xml:space="preserve"> </w:t>
      </w:r>
      <w:r w:rsidR="00A14E58" w:rsidRPr="00A14E58">
        <w:rPr>
          <w:rFonts w:ascii="Arial" w:eastAsia="Times New Roman" w:hAnsi="Arial" w:cs="Arial"/>
          <w:b/>
          <w:bCs/>
          <w:color w:val="222222"/>
          <w:sz w:val="20"/>
          <w:szCs w:val="20"/>
        </w:rPr>
        <w:t>10%</w:t>
      </w:r>
      <w:r w:rsidR="00B010ED">
        <w:rPr>
          <w:rFonts w:ascii="Arial" w:eastAsia="Times New Roman" w:hAnsi="Arial" w:cs="Arial"/>
          <w:b/>
          <w:bCs/>
          <w:color w:val="222222"/>
          <w:sz w:val="20"/>
          <w:szCs w:val="20"/>
        </w:rPr>
        <w:t xml:space="preserve"> </w:t>
      </w:r>
    </w:p>
    <w:p w14:paraId="0F52ABA8" w14:textId="77777777" w:rsidR="00A14E58" w:rsidRDefault="00A14E58" w:rsidP="00A14E58">
      <w:pPr>
        <w:spacing w:before="100" w:beforeAutospacing="1" w:after="100" w:afterAutospacing="1" w:line="240" w:lineRule="auto"/>
        <w:rPr>
          <w:rFonts w:ascii="Arial" w:eastAsia="Times New Roman" w:hAnsi="Arial" w:cs="Arial"/>
          <w:b/>
          <w:bCs/>
          <w:color w:val="222222"/>
          <w:sz w:val="20"/>
          <w:szCs w:val="20"/>
        </w:rPr>
      </w:pPr>
    </w:p>
    <w:p w14:paraId="71900533" w14:textId="77777777" w:rsidR="00B010ED" w:rsidRDefault="006E55E7" w:rsidP="00B010ED">
      <w:pPr>
        <w:spacing w:before="100" w:beforeAutospacing="1" w:after="100" w:afterAutospacing="1" w:line="240" w:lineRule="auto"/>
        <w:rPr>
          <w:rFonts w:ascii="Arial" w:eastAsia="Times New Roman" w:hAnsi="Arial" w:cs="Arial"/>
          <w:b/>
          <w:bCs/>
          <w:color w:val="222222"/>
          <w:sz w:val="20"/>
          <w:szCs w:val="20"/>
        </w:rPr>
      </w:pPr>
      <w:r>
        <w:rPr>
          <w:rFonts w:ascii="Arial" w:eastAsia="Times New Roman" w:hAnsi="Arial" w:cs="Arial"/>
          <w:b/>
          <w:bCs/>
          <w:color w:val="222222"/>
          <w:sz w:val="20"/>
          <w:szCs w:val="20"/>
        </w:rPr>
        <w:t xml:space="preserve"> </w:t>
      </w:r>
    </w:p>
    <w:p w14:paraId="3D246612" w14:textId="77777777" w:rsidR="006B7CA7" w:rsidRDefault="004B5873" w:rsidP="00B010ED">
      <w:pPr>
        <w:spacing w:before="100" w:beforeAutospacing="1" w:after="100" w:afterAutospacing="1" w:line="240" w:lineRule="auto"/>
        <w:rPr>
          <w:rFonts w:ascii="Arial" w:eastAsia="Times New Roman" w:hAnsi="Arial" w:cs="Arial"/>
          <w:b/>
          <w:bCs/>
          <w:color w:val="222222"/>
          <w:sz w:val="20"/>
          <w:szCs w:val="20"/>
        </w:rPr>
      </w:pPr>
      <w:r w:rsidRPr="004B5873">
        <w:rPr>
          <w:rFonts w:ascii="Times New Roman" w:eastAsia="Times New Roman" w:hAnsi="Times New Roman"/>
          <w:color w:val="222222"/>
          <w:sz w:val="14"/>
        </w:rPr>
        <w:t> </w:t>
      </w:r>
      <w:r w:rsidRPr="004B5873">
        <w:rPr>
          <w:rFonts w:ascii="Arial" w:eastAsia="Times New Roman" w:hAnsi="Arial" w:cs="Arial"/>
          <w:b/>
          <w:bCs/>
          <w:color w:val="222222"/>
          <w:sz w:val="20"/>
          <w:szCs w:val="20"/>
        </w:rPr>
        <w:t xml:space="preserve">6. </w:t>
      </w:r>
      <w:r w:rsidR="006B7CA7">
        <w:rPr>
          <w:rFonts w:ascii="Arial" w:eastAsia="Times New Roman" w:hAnsi="Arial" w:cs="Arial"/>
          <w:b/>
          <w:bCs/>
          <w:color w:val="222222"/>
          <w:sz w:val="20"/>
          <w:szCs w:val="20"/>
        </w:rPr>
        <w:t>Academic Integrity:</w:t>
      </w:r>
    </w:p>
    <w:p w14:paraId="386C93C9" w14:textId="58B31B52" w:rsidR="003D538F" w:rsidRDefault="006B7CA7" w:rsidP="006B7CA7">
      <w:pPr>
        <w:autoSpaceDE w:val="0"/>
        <w:autoSpaceDN w:val="0"/>
        <w:adjustRightInd w:val="0"/>
        <w:jc w:val="both"/>
        <w:rPr>
          <w:rFonts w:ascii="Comic Sans MS" w:hAnsi="Comic Sans MS"/>
          <w:color w:val="000000"/>
          <w:sz w:val="20"/>
          <w:szCs w:val="20"/>
        </w:rPr>
      </w:pPr>
      <w:r w:rsidRPr="006B7CA7">
        <w:rPr>
          <w:rFonts w:ascii="Comic Sans MS" w:hAnsi="Comic Sans MS"/>
          <w:color w:val="000000"/>
          <w:sz w:val="20"/>
          <w:szCs w:val="20"/>
        </w:rPr>
        <w:t>Students have to show highest level of academic integrity in writing their assignments, examinations, and doing other exercises, including case presentation. Bringing mobile phones, laptops in the class room is strictly prohibited.</w:t>
      </w:r>
      <w:r w:rsidR="008F654C" w:rsidRPr="008F654C">
        <w:t xml:space="preserve"> </w:t>
      </w:r>
      <w:r w:rsidR="008F654C" w:rsidRPr="008F654C">
        <w:rPr>
          <w:rFonts w:ascii="Comic Sans MS" w:hAnsi="Comic Sans MS"/>
          <w:color w:val="000000"/>
          <w:sz w:val="20"/>
          <w:szCs w:val="20"/>
        </w:rPr>
        <w:t>A professional approach will be appreciated</w:t>
      </w:r>
      <w:r w:rsidR="008F654C">
        <w:rPr>
          <w:rFonts w:ascii="Comic Sans MS" w:hAnsi="Comic Sans MS"/>
          <w:color w:val="000000"/>
          <w:sz w:val="20"/>
          <w:szCs w:val="20"/>
        </w:rPr>
        <w:t>.</w:t>
      </w:r>
    </w:p>
    <w:p w14:paraId="386E584B" w14:textId="4F76DE67" w:rsidR="00FC59E4" w:rsidRDefault="00FC59E4" w:rsidP="006B7CA7">
      <w:pPr>
        <w:autoSpaceDE w:val="0"/>
        <w:autoSpaceDN w:val="0"/>
        <w:adjustRightInd w:val="0"/>
        <w:jc w:val="both"/>
        <w:rPr>
          <w:rFonts w:ascii="Comic Sans MS" w:hAnsi="Comic Sans MS"/>
          <w:color w:val="000000"/>
          <w:sz w:val="20"/>
          <w:szCs w:val="20"/>
        </w:rPr>
      </w:pPr>
      <w:r>
        <w:rPr>
          <w:rFonts w:ascii="Comic Sans MS" w:hAnsi="Comic Sans MS"/>
          <w:color w:val="000000"/>
          <w:sz w:val="20"/>
          <w:szCs w:val="20"/>
        </w:rPr>
        <w:t>Students are expected to be punctual for the classes and come prepared going through the reading materials.</w:t>
      </w:r>
      <w:r w:rsidR="008F654C">
        <w:rPr>
          <w:rFonts w:ascii="Comic Sans MS" w:hAnsi="Comic Sans MS"/>
          <w:color w:val="000000"/>
          <w:sz w:val="20"/>
          <w:szCs w:val="20"/>
        </w:rPr>
        <w:t xml:space="preserve"> </w:t>
      </w:r>
    </w:p>
    <w:p w14:paraId="7C3DF9A7" w14:textId="77777777" w:rsidR="00A14E58" w:rsidRDefault="00A14E58" w:rsidP="006B7CA7">
      <w:pPr>
        <w:autoSpaceDE w:val="0"/>
        <w:autoSpaceDN w:val="0"/>
        <w:adjustRightInd w:val="0"/>
        <w:jc w:val="both"/>
        <w:rPr>
          <w:rFonts w:ascii="Comic Sans MS" w:hAnsi="Comic Sans MS"/>
          <w:color w:val="000000"/>
          <w:sz w:val="20"/>
          <w:szCs w:val="20"/>
        </w:rPr>
      </w:pPr>
    </w:p>
    <w:sectPr w:rsidR="00A14E58" w:rsidSect="00A145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00007843" w:usb2="00000001"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0242ED"/>
    <w:multiLevelType w:val="hybridMultilevel"/>
    <w:tmpl w:val="855C9DB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383463BC"/>
    <w:multiLevelType w:val="hybridMultilevel"/>
    <w:tmpl w:val="EB222A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55EE40E9"/>
    <w:multiLevelType w:val="hybridMultilevel"/>
    <w:tmpl w:val="C3FC2BD0"/>
    <w:lvl w:ilvl="0" w:tplc="04090001">
      <w:start w:val="1"/>
      <w:numFmt w:val="bullet"/>
      <w:lvlText w:val=""/>
      <w:lvlJc w:val="left"/>
      <w:pPr>
        <w:ind w:left="2114" w:hanging="360"/>
      </w:pPr>
      <w:rPr>
        <w:rFonts w:ascii="Symbol" w:hAnsi="Symbol" w:hint="default"/>
      </w:rPr>
    </w:lvl>
    <w:lvl w:ilvl="1" w:tplc="04090003" w:tentative="1">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abstractNum w:abstractNumId="3">
    <w:nsid w:val="59752B15"/>
    <w:multiLevelType w:val="hybridMultilevel"/>
    <w:tmpl w:val="080E48B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nsid w:val="5DDB58FA"/>
    <w:multiLevelType w:val="hybridMultilevel"/>
    <w:tmpl w:val="8DDCA6A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nsid w:val="5E2A46E8"/>
    <w:multiLevelType w:val="hybridMultilevel"/>
    <w:tmpl w:val="EE4EAEF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nsid w:val="74C87AA7"/>
    <w:multiLevelType w:val="hybridMultilevel"/>
    <w:tmpl w:val="3FC0369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nsid w:val="7F646629"/>
    <w:multiLevelType w:val="hybridMultilevel"/>
    <w:tmpl w:val="ECE809A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2"/>
  </w:num>
  <w:num w:numId="2">
    <w:abstractNumId w:val="7"/>
  </w:num>
  <w:num w:numId="3">
    <w:abstractNumId w:val="4"/>
  </w:num>
  <w:num w:numId="4">
    <w:abstractNumId w:val="6"/>
  </w:num>
  <w:num w:numId="5">
    <w:abstractNumId w:val="5"/>
  </w:num>
  <w:num w:numId="6">
    <w:abstractNumId w:val="3"/>
  </w:num>
  <w:num w:numId="7">
    <w:abstractNumId w:val="0"/>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873"/>
    <w:rsid w:val="000144F5"/>
    <w:rsid w:val="0004054A"/>
    <w:rsid w:val="000D5B23"/>
    <w:rsid w:val="000E6868"/>
    <w:rsid w:val="00103034"/>
    <w:rsid w:val="00121685"/>
    <w:rsid w:val="001255B4"/>
    <w:rsid w:val="00173B71"/>
    <w:rsid w:val="001A2693"/>
    <w:rsid w:val="001C2B18"/>
    <w:rsid w:val="002115C8"/>
    <w:rsid w:val="00253F33"/>
    <w:rsid w:val="002640E6"/>
    <w:rsid w:val="0028544F"/>
    <w:rsid w:val="002A5B9C"/>
    <w:rsid w:val="002B2E7C"/>
    <w:rsid w:val="00353850"/>
    <w:rsid w:val="00380370"/>
    <w:rsid w:val="003D538F"/>
    <w:rsid w:val="00402987"/>
    <w:rsid w:val="00435AC4"/>
    <w:rsid w:val="004818F6"/>
    <w:rsid w:val="0049267C"/>
    <w:rsid w:val="004B5873"/>
    <w:rsid w:val="004B5E14"/>
    <w:rsid w:val="004E4B52"/>
    <w:rsid w:val="005276AC"/>
    <w:rsid w:val="00553287"/>
    <w:rsid w:val="0056041B"/>
    <w:rsid w:val="005C7A1D"/>
    <w:rsid w:val="00617BEC"/>
    <w:rsid w:val="00621279"/>
    <w:rsid w:val="00627DC6"/>
    <w:rsid w:val="00664A7D"/>
    <w:rsid w:val="00675492"/>
    <w:rsid w:val="006765FF"/>
    <w:rsid w:val="006964B4"/>
    <w:rsid w:val="006B7CA7"/>
    <w:rsid w:val="006E55E7"/>
    <w:rsid w:val="007621DA"/>
    <w:rsid w:val="00784BAC"/>
    <w:rsid w:val="007A08C3"/>
    <w:rsid w:val="007A3175"/>
    <w:rsid w:val="007E125D"/>
    <w:rsid w:val="008223EB"/>
    <w:rsid w:val="0085239E"/>
    <w:rsid w:val="00885513"/>
    <w:rsid w:val="008A0A3F"/>
    <w:rsid w:val="008F654C"/>
    <w:rsid w:val="009A7934"/>
    <w:rsid w:val="009C5F17"/>
    <w:rsid w:val="00A03FFA"/>
    <w:rsid w:val="00A066CE"/>
    <w:rsid w:val="00A072BE"/>
    <w:rsid w:val="00A117DD"/>
    <w:rsid w:val="00A145F0"/>
    <w:rsid w:val="00A14E58"/>
    <w:rsid w:val="00B010ED"/>
    <w:rsid w:val="00B208DB"/>
    <w:rsid w:val="00B50688"/>
    <w:rsid w:val="00B547EA"/>
    <w:rsid w:val="00B948A1"/>
    <w:rsid w:val="00BB7CD1"/>
    <w:rsid w:val="00C317A2"/>
    <w:rsid w:val="00D01369"/>
    <w:rsid w:val="00D301F7"/>
    <w:rsid w:val="00D43901"/>
    <w:rsid w:val="00D61817"/>
    <w:rsid w:val="00D80B63"/>
    <w:rsid w:val="00DE06E5"/>
    <w:rsid w:val="00E30F45"/>
    <w:rsid w:val="00E326EA"/>
    <w:rsid w:val="00E5436E"/>
    <w:rsid w:val="00E57BFF"/>
    <w:rsid w:val="00E9383B"/>
    <w:rsid w:val="00EA2B30"/>
    <w:rsid w:val="00EA3F68"/>
    <w:rsid w:val="00EC43AD"/>
    <w:rsid w:val="00ED551D"/>
    <w:rsid w:val="00EE4B1B"/>
    <w:rsid w:val="00EF5245"/>
    <w:rsid w:val="00F01E89"/>
    <w:rsid w:val="00F31C81"/>
    <w:rsid w:val="00F34E85"/>
    <w:rsid w:val="00F354DE"/>
    <w:rsid w:val="00F365E7"/>
    <w:rsid w:val="00F555A2"/>
    <w:rsid w:val="00F70FEF"/>
    <w:rsid w:val="00F75B97"/>
    <w:rsid w:val="00FA1112"/>
    <w:rsid w:val="00FC59E4"/>
    <w:rsid w:val="00FC5AD2"/>
    <w:rsid w:val="00FC5F67"/>
    <w:rsid w:val="00FE66DF"/>
    <w:rsid w:val="00FF5C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7156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table" w:styleId="TableGrid">
    <w:name w:val="Table Grid"/>
    <w:basedOn w:val="TableNormal"/>
    <w:uiPriority w:val="59"/>
    <w:rsid w:val="0056041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Title">
    <w:name w:val="Title"/>
    <w:basedOn w:val="Normal"/>
    <w:link w:val="TitleChar"/>
    <w:qFormat/>
    <w:rsid w:val="00D61817"/>
    <w:pPr>
      <w:spacing w:after="0" w:line="240" w:lineRule="auto"/>
      <w:jc w:val="center"/>
    </w:pPr>
    <w:rPr>
      <w:rFonts w:ascii="Times New Roman" w:eastAsia="Times New Roman" w:hAnsi="Times New Roman"/>
      <w:b/>
      <w:sz w:val="28"/>
      <w:szCs w:val="20"/>
    </w:rPr>
  </w:style>
  <w:style w:type="character" w:customStyle="1" w:styleId="TitleChar">
    <w:name w:val="Title Char"/>
    <w:link w:val="Title"/>
    <w:rsid w:val="00D61817"/>
    <w:rPr>
      <w:rFonts w:ascii="Times New Roman" w:eastAsia="Times New Roman" w:hAnsi="Times New Roman"/>
      <w:b/>
      <w:sz w:val="28"/>
    </w:rPr>
  </w:style>
  <w:style w:type="character" w:styleId="Emphasis">
    <w:name w:val="Emphasis"/>
    <w:qFormat/>
    <w:rsid w:val="00D61817"/>
    <w:rPr>
      <w:i/>
      <w:iCs/>
    </w:rPr>
  </w:style>
  <w:style w:type="paragraph" w:styleId="BodyText">
    <w:name w:val="Body Text"/>
    <w:basedOn w:val="Normal"/>
    <w:link w:val="BodyTextChar"/>
    <w:rsid w:val="00D61817"/>
    <w:pPr>
      <w:spacing w:before="100" w:beforeAutospacing="1" w:after="100" w:afterAutospacing="1" w:line="240" w:lineRule="auto"/>
    </w:pPr>
    <w:rPr>
      <w:rFonts w:ascii="Arial Unicode MS" w:eastAsia="Arial Unicode MS" w:hAnsi="Arial Unicode MS" w:cs="Arial Unicode MS"/>
      <w:sz w:val="24"/>
      <w:szCs w:val="24"/>
    </w:rPr>
  </w:style>
  <w:style w:type="character" w:customStyle="1" w:styleId="BodyTextChar">
    <w:name w:val="Body Text Char"/>
    <w:link w:val="BodyText"/>
    <w:rsid w:val="00D61817"/>
    <w:rPr>
      <w:rFonts w:ascii="Arial Unicode MS" w:eastAsia="Arial Unicode MS" w:hAnsi="Arial Unicode MS" w:cs="Arial Unicode MS"/>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table" w:styleId="TableGrid">
    <w:name w:val="Table Grid"/>
    <w:basedOn w:val="TableNormal"/>
    <w:uiPriority w:val="59"/>
    <w:rsid w:val="0056041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Title">
    <w:name w:val="Title"/>
    <w:basedOn w:val="Normal"/>
    <w:link w:val="TitleChar"/>
    <w:qFormat/>
    <w:rsid w:val="00D61817"/>
    <w:pPr>
      <w:spacing w:after="0" w:line="240" w:lineRule="auto"/>
      <w:jc w:val="center"/>
    </w:pPr>
    <w:rPr>
      <w:rFonts w:ascii="Times New Roman" w:eastAsia="Times New Roman" w:hAnsi="Times New Roman"/>
      <w:b/>
      <w:sz w:val="28"/>
      <w:szCs w:val="20"/>
    </w:rPr>
  </w:style>
  <w:style w:type="character" w:customStyle="1" w:styleId="TitleChar">
    <w:name w:val="Title Char"/>
    <w:link w:val="Title"/>
    <w:rsid w:val="00D61817"/>
    <w:rPr>
      <w:rFonts w:ascii="Times New Roman" w:eastAsia="Times New Roman" w:hAnsi="Times New Roman"/>
      <w:b/>
      <w:sz w:val="28"/>
    </w:rPr>
  </w:style>
  <w:style w:type="character" w:styleId="Emphasis">
    <w:name w:val="Emphasis"/>
    <w:qFormat/>
    <w:rsid w:val="00D61817"/>
    <w:rPr>
      <w:i/>
      <w:iCs/>
    </w:rPr>
  </w:style>
  <w:style w:type="paragraph" w:styleId="BodyText">
    <w:name w:val="Body Text"/>
    <w:basedOn w:val="Normal"/>
    <w:link w:val="BodyTextChar"/>
    <w:rsid w:val="00D61817"/>
    <w:pPr>
      <w:spacing w:before="100" w:beforeAutospacing="1" w:after="100" w:afterAutospacing="1" w:line="240" w:lineRule="auto"/>
    </w:pPr>
    <w:rPr>
      <w:rFonts w:ascii="Arial Unicode MS" w:eastAsia="Arial Unicode MS" w:hAnsi="Arial Unicode MS" w:cs="Arial Unicode MS"/>
      <w:sz w:val="24"/>
      <w:szCs w:val="24"/>
    </w:rPr>
  </w:style>
  <w:style w:type="character" w:customStyle="1" w:styleId="BodyTextChar">
    <w:name w:val="Body Text Char"/>
    <w:link w:val="BodyText"/>
    <w:rsid w:val="00D61817"/>
    <w:rPr>
      <w:rFonts w:ascii="Arial Unicode MS" w:eastAsia="Arial Unicode MS" w:hAnsi="Arial Unicode MS" w:cs="Arial Unicode M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523</Words>
  <Characters>2982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3499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Tania S Rath</dc:creator>
  <cp:lastModifiedBy>BIJAY KAR</cp:lastModifiedBy>
  <cp:revision>2</cp:revision>
  <cp:lastPrinted>2012-04-02T04:34:00Z</cp:lastPrinted>
  <dcterms:created xsi:type="dcterms:W3CDTF">2019-04-03T06:32:00Z</dcterms:created>
  <dcterms:modified xsi:type="dcterms:W3CDTF">2019-04-03T06:32:00Z</dcterms:modified>
</cp:coreProperties>
</file>