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1F77FD" w14:textId="77777777" w:rsidR="0051630A" w:rsidRPr="00E05B4C" w:rsidRDefault="0051630A" w:rsidP="0051630A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n-GB"/>
        </w:rPr>
      </w:pPr>
    </w:p>
    <w:p w14:paraId="644AF77B" w14:textId="77777777" w:rsidR="0051630A" w:rsidRPr="003E5A91" w:rsidRDefault="0051630A" w:rsidP="0051630A">
      <w:pPr>
        <w:spacing w:line="240" w:lineRule="auto"/>
        <w:jc w:val="center"/>
        <w:rPr>
          <w:rFonts w:ascii="Castellar" w:eastAsia="Times New Roman" w:hAnsi="Castellar" w:cs="Times New Roman"/>
          <w:b/>
          <w:sz w:val="28"/>
          <w:lang w:val="en-GB"/>
        </w:rPr>
      </w:pPr>
      <w:r w:rsidRPr="003E5A91">
        <w:rPr>
          <w:rFonts w:ascii="Castellar" w:eastAsia="Times New Roman" w:hAnsi="Castellar" w:cs="Times New Roman"/>
          <w:b/>
          <w:sz w:val="28"/>
          <w:lang w:val="en-GB"/>
        </w:rPr>
        <w:t>Xavier Institute of Management, Bhubaneswar</w:t>
      </w:r>
    </w:p>
    <w:p w14:paraId="2B0509F8" w14:textId="5619B96D" w:rsidR="0051630A" w:rsidRDefault="0051630A" w:rsidP="0051630A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val="en-GB"/>
        </w:rPr>
      </w:pPr>
      <w:r w:rsidRPr="00E05B4C">
        <w:rPr>
          <w:rFonts w:ascii="Times New Roman" w:eastAsia="Times New Roman" w:hAnsi="Times New Roman" w:cs="Times New Roman"/>
          <w:b/>
          <w:sz w:val="32"/>
          <w:szCs w:val="24"/>
          <w:lang w:val="en-GB"/>
        </w:rPr>
        <w:t>X</w:t>
      </w:r>
      <w:r w:rsidR="00451F2C">
        <w:rPr>
          <w:rFonts w:ascii="Times New Roman" w:eastAsia="Times New Roman" w:hAnsi="Times New Roman" w:cs="Times New Roman"/>
          <w:b/>
          <w:sz w:val="32"/>
          <w:szCs w:val="24"/>
          <w:lang w:val="en-GB"/>
        </w:rPr>
        <w:t>IM</w:t>
      </w:r>
      <w:r w:rsidRPr="00E05B4C">
        <w:rPr>
          <w:rFonts w:ascii="Times New Roman" w:eastAsia="Times New Roman" w:hAnsi="Times New Roman" w:cs="Times New Roman"/>
          <w:b/>
          <w:sz w:val="32"/>
          <w:szCs w:val="24"/>
          <w:lang w:val="en-GB"/>
        </w:rPr>
        <w:t xml:space="preserve"> University</w:t>
      </w:r>
    </w:p>
    <w:p w14:paraId="7B5C323A" w14:textId="77777777" w:rsidR="0051630A" w:rsidRPr="00E05B4C" w:rsidRDefault="0051630A" w:rsidP="0051630A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val="en-GB"/>
        </w:rPr>
      </w:pPr>
    </w:p>
    <w:tbl>
      <w:tblPr>
        <w:tblStyle w:val="TableGrid"/>
        <w:tblW w:w="0" w:type="auto"/>
        <w:tblBorders>
          <w:top w:val="double" w:sz="4" w:space="0" w:color="000000"/>
          <w:bottom w:val="double" w:sz="4" w:space="0" w:color="000000"/>
          <w:insideH w:val="double" w:sz="4" w:space="0" w:color="000000"/>
        </w:tblBorders>
        <w:tblLook w:val="04A0" w:firstRow="1" w:lastRow="0" w:firstColumn="1" w:lastColumn="0" w:noHBand="0" w:noVBand="1"/>
      </w:tblPr>
      <w:tblGrid>
        <w:gridCol w:w="2384"/>
        <w:gridCol w:w="6966"/>
      </w:tblGrid>
      <w:tr w:rsidR="0051630A" w:rsidRPr="00E05B4C" w14:paraId="41A252B3" w14:textId="77777777" w:rsidTr="00EA66E0">
        <w:tc>
          <w:tcPr>
            <w:tcW w:w="2547" w:type="dxa"/>
          </w:tcPr>
          <w:p w14:paraId="1AFFD1AF" w14:textId="77777777" w:rsidR="0051630A" w:rsidRPr="00E05B4C" w:rsidRDefault="0051630A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Course Name</w:t>
            </w:r>
          </w:p>
        </w:tc>
        <w:tc>
          <w:tcPr>
            <w:tcW w:w="7955" w:type="dxa"/>
          </w:tcPr>
          <w:p w14:paraId="631BEEBA" w14:textId="582D8336" w:rsidR="0051630A" w:rsidRPr="00E05B4C" w:rsidRDefault="003E4FE8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Design Thinking for Managers</w:t>
            </w:r>
          </w:p>
        </w:tc>
      </w:tr>
      <w:tr w:rsidR="0051630A" w:rsidRPr="00E05B4C" w14:paraId="6454C027" w14:textId="77777777" w:rsidTr="00EA66E0">
        <w:tc>
          <w:tcPr>
            <w:tcW w:w="2547" w:type="dxa"/>
          </w:tcPr>
          <w:p w14:paraId="0B4B83E8" w14:textId="77777777" w:rsidR="0051630A" w:rsidRPr="00E05B4C" w:rsidRDefault="0051630A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Programme</w:t>
            </w:r>
          </w:p>
        </w:tc>
        <w:tc>
          <w:tcPr>
            <w:tcW w:w="7955" w:type="dxa"/>
          </w:tcPr>
          <w:p w14:paraId="6B101DD1" w14:textId="4D398504" w:rsidR="0051630A" w:rsidRPr="00E05B4C" w:rsidRDefault="00B52880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MBA</w:t>
            </w:r>
            <w:r w:rsidR="00C1761A">
              <w:rPr>
                <w:rFonts w:ascii="Times New Roman" w:hAnsi="Times New Roman"/>
                <w:b/>
                <w:sz w:val="24"/>
                <w:szCs w:val="24"/>
              </w:rPr>
              <w:t>-BM</w:t>
            </w:r>
          </w:p>
        </w:tc>
      </w:tr>
      <w:tr w:rsidR="0051630A" w:rsidRPr="00E05B4C" w14:paraId="0A2FEC25" w14:textId="77777777" w:rsidTr="00EA66E0">
        <w:tc>
          <w:tcPr>
            <w:tcW w:w="2547" w:type="dxa"/>
          </w:tcPr>
          <w:p w14:paraId="225C814B" w14:textId="77777777" w:rsidR="0051630A" w:rsidRPr="00E05B4C" w:rsidRDefault="0051630A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Batch</w:t>
            </w:r>
          </w:p>
        </w:tc>
        <w:tc>
          <w:tcPr>
            <w:tcW w:w="7955" w:type="dxa"/>
          </w:tcPr>
          <w:p w14:paraId="51D8EE04" w14:textId="7E214913" w:rsidR="0051630A" w:rsidRPr="00E05B4C" w:rsidRDefault="006742EA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</w:t>
            </w:r>
            <w:r w:rsidR="002E2AB2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-2</w:t>
            </w:r>
            <w:r w:rsidR="002E2AB2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</w:tr>
      <w:tr w:rsidR="0051630A" w:rsidRPr="00E05B4C" w14:paraId="418449D8" w14:textId="77777777" w:rsidTr="00EA66E0">
        <w:tc>
          <w:tcPr>
            <w:tcW w:w="2547" w:type="dxa"/>
          </w:tcPr>
          <w:p w14:paraId="6B82EF00" w14:textId="77777777" w:rsidR="0051630A" w:rsidRPr="00E05B4C" w:rsidRDefault="0051630A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Term</w:t>
            </w:r>
          </w:p>
        </w:tc>
        <w:tc>
          <w:tcPr>
            <w:tcW w:w="7955" w:type="dxa"/>
          </w:tcPr>
          <w:p w14:paraId="1917CF9C" w14:textId="2C75D645" w:rsidR="0051630A" w:rsidRPr="00E05B4C" w:rsidRDefault="006742EA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III</w:t>
            </w:r>
          </w:p>
        </w:tc>
      </w:tr>
      <w:tr w:rsidR="0051630A" w:rsidRPr="00E05B4C" w14:paraId="586596A4" w14:textId="77777777" w:rsidTr="00EA66E0">
        <w:tc>
          <w:tcPr>
            <w:tcW w:w="2547" w:type="dxa"/>
          </w:tcPr>
          <w:p w14:paraId="0B11C9D3" w14:textId="77777777" w:rsidR="0051630A" w:rsidRPr="00E05B4C" w:rsidRDefault="0051630A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Credits</w:t>
            </w:r>
          </w:p>
        </w:tc>
        <w:tc>
          <w:tcPr>
            <w:tcW w:w="7955" w:type="dxa"/>
          </w:tcPr>
          <w:p w14:paraId="44785BC6" w14:textId="56191D58" w:rsidR="0051630A" w:rsidRPr="00E05B4C" w:rsidRDefault="00C1761A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1.5</w:t>
            </w:r>
          </w:p>
        </w:tc>
      </w:tr>
      <w:tr w:rsidR="0051630A" w:rsidRPr="00E05B4C" w14:paraId="1935E085" w14:textId="77777777" w:rsidTr="00EA66E0">
        <w:tc>
          <w:tcPr>
            <w:tcW w:w="2547" w:type="dxa"/>
          </w:tcPr>
          <w:p w14:paraId="4C50F801" w14:textId="77777777" w:rsidR="0051630A" w:rsidRPr="00E05B4C" w:rsidRDefault="0051630A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Course Instructor</w:t>
            </w:r>
          </w:p>
        </w:tc>
        <w:tc>
          <w:tcPr>
            <w:tcW w:w="7955" w:type="dxa"/>
          </w:tcPr>
          <w:p w14:paraId="594723D1" w14:textId="24A28B1E" w:rsidR="0051630A" w:rsidRPr="00E05B4C" w:rsidRDefault="00C1761A" w:rsidP="00EA66E0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Prof. Shridhar K Dash</w:t>
            </w:r>
          </w:p>
        </w:tc>
      </w:tr>
    </w:tbl>
    <w:p w14:paraId="42F30EC1" w14:textId="77777777" w:rsidR="0051630A" w:rsidRPr="00E05B4C" w:rsidRDefault="0051630A" w:rsidP="0051630A">
      <w:pPr>
        <w:autoSpaceDE w:val="0"/>
        <w:autoSpaceDN w:val="0"/>
        <w:adjustRightInd w:val="0"/>
        <w:spacing w:after="120" w:line="276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189E40C" w14:textId="6D462F54" w:rsidR="0051630A" w:rsidRDefault="0051630A" w:rsidP="005163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05B4C">
        <w:rPr>
          <w:rFonts w:ascii="Times New Roman" w:hAnsi="Times New Roman" w:cs="Times New Roman"/>
          <w:b/>
          <w:sz w:val="28"/>
          <w:szCs w:val="28"/>
        </w:rPr>
        <w:t>Course Introduction and Objectives</w:t>
      </w:r>
    </w:p>
    <w:p w14:paraId="38929A22" w14:textId="6B2FE47D" w:rsidR="00763CBE" w:rsidRDefault="00763CBE" w:rsidP="005163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8C4DF45" w14:textId="6F080B30" w:rsidR="0060500E" w:rsidRDefault="00763CBE" w:rsidP="005163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763CBE">
        <w:rPr>
          <w:rFonts w:ascii="Times New Roman" w:hAnsi="Times New Roman" w:cs="Times New Roman"/>
        </w:rPr>
        <w:t xml:space="preserve">This course has been designed to help managers </w:t>
      </w:r>
      <w:r w:rsidR="00250F61">
        <w:rPr>
          <w:rFonts w:ascii="Times New Roman" w:hAnsi="Times New Roman" w:cs="Times New Roman"/>
        </w:rPr>
        <w:t xml:space="preserve">to formulate </w:t>
      </w:r>
      <w:r w:rsidR="00925ACB">
        <w:rPr>
          <w:rFonts w:ascii="Times New Roman" w:hAnsi="Times New Roman" w:cs="Times New Roman"/>
        </w:rPr>
        <w:t>day-to-day</w:t>
      </w:r>
      <w:r w:rsidR="00250F61">
        <w:rPr>
          <w:rFonts w:ascii="Times New Roman" w:hAnsi="Times New Roman" w:cs="Times New Roman"/>
        </w:rPr>
        <w:t xml:space="preserve"> problems in the right fashion and de</w:t>
      </w:r>
      <w:r w:rsidR="003D2EAF">
        <w:rPr>
          <w:rFonts w:ascii="Times New Roman" w:hAnsi="Times New Roman" w:cs="Times New Roman"/>
        </w:rPr>
        <w:t xml:space="preserve">velop sustainable solutions by including </w:t>
      </w:r>
      <w:r w:rsidR="00925ACB">
        <w:rPr>
          <w:rFonts w:ascii="Times New Roman" w:hAnsi="Times New Roman" w:cs="Times New Roman"/>
        </w:rPr>
        <w:t xml:space="preserve">a </w:t>
      </w:r>
      <w:r w:rsidR="003D2EAF">
        <w:rPr>
          <w:rFonts w:ascii="Times New Roman" w:hAnsi="Times New Roman" w:cs="Times New Roman"/>
        </w:rPr>
        <w:t xml:space="preserve">stakeholder perspective. </w:t>
      </w:r>
      <w:r w:rsidR="00C54EE6">
        <w:rPr>
          <w:rFonts w:ascii="Times New Roman" w:hAnsi="Times New Roman" w:cs="Times New Roman"/>
        </w:rPr>
        <w:t xml:space="preserve">Most contemporary books and programs position design thinking as a </w:t>
      </w:r>
      <w:r w:rsidR="00EE7540">
        <w:rPr>
          <w:rFonts w:ascii="Times New Roman" w:hAnsi="Times New Roman" w:cs="Times New Roman"/>
        </w:rPr>
        <w:t>new product development process, empathizing with the customers. This raises questions in the learners</w:t>
      </w:r>
      <w:r w:rsidR="0060500E">
        <w:rPr>
          <w:rFonts w:ascii="Times New Roman" w:hAnsi="Times New Roman" w:cs="Times New Roman"/>
        </w:rPr>
        <w:t>’</w:t>
      </w:r>
      <w:r w:rsidR="00EE7540">
        <w:rPr>
          <w:rFonts w:ascii="Times New Roman" w:hAnsi="Times New Roman" w:cs="Times New Roman"/>
        </w:rPr>
        <w:t xml:space="preserve"> </w:t>
      </w:r>
      <w:r w:rsidR="00925ACB">
        <w:rPr>
          <w:rFonts w:ascii="Times New Roman" w:hAnsi="Times New Roman" w:cs="Times New Roman"/>
        </w:rPr>
        <w:t>minds</w:t>
      </w:r>
      <w:r w:rsidR="00EE7540">
        <w:rPr>
          <w:rFonts w:ascii="Times New Roman" w:hAnsi="Times New Roman" w:cs="Times New Roman"/>
        </w:rPr>
        <w:t xml:space="preserve"> about the usefulness and applicability of this course in </w:t>
      </w:r>
      <w:r w:rsidR="00CA5226">
        <w:rPr>
          <w:rFonts w:ascii="Times New Roman" w:hAnsi="Times New Roman" w:cs="Times New Roman"/>
        </w:rPr>
        <w:t xml:space="preserve">other managerial functions other </w:t>
      </w:r>
      <w:r w:rsidR="00925ACB">
        <w:rPr>
          <w:rFonts w:ascii="Times New Roman" w:hAnsi="Times New Roman" w:cs="Times New Roman"/>
        </w:rPr>
        <w:t>than</w:t>
      </w:r>
      <w:r w:rsidR="00CA5226">
        <w:rPr>
          <w:rFonts w:ascii="Times New Roman" w:hAnsi="Times New Roman" w:cs="Times New Roman"/>
        </w:rPr>
        <w:t xml:space="preserve"> product development. This course helps the participants to focus on any problem</w:t>
      </w:r>
      <w:r w:rsidR="00DE3F85">
        <w:rPr>
          <w:rFonts w:ascii="Times New Roman" w:hAnsi="Times New Roman" w:cs="Times New Roman"/>
        </w:rPr>
        <w:t xml:space="preserve"> and develop solutions for the same through a participative and iterative manner </w:t>
      </w:r>
      <w:r w:rsidR="00925ACB">
        <w:rPr>
          <w:rFonts w:ascii="Times New Roman" w:hAnsi="Times New Roman" w:cs="Times New Roman"/>
        </w:rPr>
        <w:t>to</w:t>
      </w:r>
      <w:r w:rsidR="00DE3F85">
        <w:rPr>
          <w:rFonts w:ascii="Times New Roman" w:hAnsi="Times New Roman" w:cs="Times New Roman"/>
        </w:rPr>
        <w:t xml:space="preserve"> develop a</w:t>
      </w:r>
      <w:r w:rsidR="0060500E">
        <w:rPr>
          <w:rFonts w:ascii="Times New Roman" w:hAnsi="Times New Roman" w:cs="Times New Roman"/>
        </w:rPr>
        <w:t xml:space="preserve">n implementable and </w:t>
      </w:r>
      <w:r w:rsidR="00DE3F85">
        <w:rPr>
          <w:rFonts w:ascii="Times New Roman" w:hAnsi="Times New Roman" w:cs="Times New Roman"/>
        </w:rPr>
        <w:t>sustainable solution</w:t>
      </w:r>
      <w:r w:rsidR="0060500E">
        <w:rPr>
          <w:rFonts w:ascii="Times New Roman" w:hAnsi="Times New Roman" w:cs="Times New Roman"/>
        </w:rPr>
        <w:t>.</w:t>
      </w:r>
    </w:p>
    <w:p w14:paraId="7AB6449A" w14:textId="77777777" w:rsidR="001B7AE2" w:rsidRDefault="001B7AE2" w:rsidP="005163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</w:p>
    <w:p w14:paraId="318CBD43" w14:textId="0838A0B7" w:rsidR="00791805" w:rsidRDefault="001B7AE2" w:rsidP="005163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Design thinking has </w:t>
      </w:r>
      <w:r w:rsidR="000924C2">
        <w:rPr>
          <w:rFonts w:ascii="Times New Roman" w:hAnsi="Times New Roman" w:cs="Times New Roman"/>
        </w:rPr>
        <w:t>become</w:t>
      </w:r>
      <w:r>
        <w:rPr>
          <w:rFonts w:ascii="Times New Roman" w:hAnsi="Times New Roman" w:cs="Times New Roman"/>
        </w:rPr>
        <w:t xml:space="preserve"> a prominent part of </w:t>
      </w:r>
      <w:r w:rsidR="000924C2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contemporary business management curriculum</w:t>
      </w:r>
      <w:r w:rsidR="00EA355C">
        <w:rPr>
          <w:rFonts w:ascii="Times New Roman" w:hAnsi="Times New Roman" w:cs="Times New Roman"/>
        </w:rPr>
        <w:t>. Companies</w:t>
      </w:r>
      <w:r>
        <w:rPr>
          <w:rFonts w:ascii="Times New Roman" w:hAnsi="Times New Roman" w:cs="Times New Roman"/>
        </w:rPr>
        <w:t xml:space="preserve"> are looking for these </w:t>
      </w:r>
      <w:r w:rsidR="000924C2">
        <w:rPr>
          <w:rFonts w:ascii="Times New Roman" w:hAnsi="Times New Roman" w:cs="Times New Roman"/>
        </w:rPr>
        <w:t>problem-solving</w:t>
      </w:r>
      <w:r w:rsidR="00C4252B">
        <w:rPr>
          <w:rFonts w:ascii="Times New Roman" w:hAnsi="Times New Roman" w:cs="Times New Roman"/>
        </w:rPr>
        <w:t xml:space="preserve"> skills in budding managers who can combine sound technical and process knowledge with empathy for customers to examine the problems </w:t>
      </w:r>
      <w:r w:rsidR="00791805">
        <w:rPr>
          <w:rFonts w:ascii="Times New Roman" w:hAnsi="Times New Roman" w:cs="Times New Roman"/>
        </w:rPr>
        <w:t xml:space="preserve">for multiple perspectives rather than going for conventional, one-size-fits-all solutions. </w:t>
      </w:r>
    </w:p>
    <w:p w14:paraId="275D7CF5" w14:textId="621DEFFE" w:rsidR="00763CBE" w:rsidRDefault="00DE3F85" w:rsidP="005163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EE7540">
        <w:rPr>
          <w:rFonts w:ascii="Times New Roman" w:hAnsi="Times New Roman" w:cs="Times New Roman"/>
        </w:rPr>
        <w:t xml:space="preserve">  </w:t>
      </w:r>
    </w:p>
    <w:p w14:paraId="2DCFBA74" w14:textId="7F7A347D" w:rsidR="003D2EAF" w:rsidRDefault="00E34E99" w:rsidP="005163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course aims to meet the following objectives</w:t>
      </w:r>
      <w:r w:rsidR="000924C2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</w:p>
    <w:p w14:paraId="1CE53EB1" w14:textId="21A2D1B0" w:rsidR="00E34E99" w:rsidRDefault="00E34E99" w:rsidP="005163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</w:p>
    <w:p w14:paraId="50C5C407" w14:textId="43811104" w:rsidR="0057209D" w:rsidRDefault="00F26E91" w:rsidP="00E34E99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Understand </w:t>
      </w:r>
      <w:r w:rsidR="0057209D">
        <w:rPr>
          <w:rFonts w:ascii="Times New Roman" w:hAnsi="Times New Roman" w:cs="Times New Roman"/>
        </w:rPr>
        <w:t>the basic tenets and process components of design thinking</w:t>
      </w:r>
      <w:r w:rsidR="00CA3F80">
        <w:rPr>
          <w:rFonts w:ascii="Times New Roman" w:hAnsi="Times New Roman" w:cs="Times New Roman"/>
        </w:rPr>
        <w:t>.</w:t>
      </w:r>
      <w:r w:rsidR="0057209D">
        <w:rPr>
          <w:rFonts w:ascii="Times New Roman" w:hAnsi="Times New Roman" w:cs="Times New Roman"/>
        </w:rPr>
        <w:t xml:space="preserve"> </w:t>
      </w:r>
    </w:p>
    <w:p w14:paraId="6FB670DA" w14:textId="49768CBC" w:rsidR="00D87F42" w:rsidRDefault="00F26E91" w:rsidP="00E34E99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Develop an appreciation </w:t>
      </w:r>
      <w:r w:rsidR="0057209D">
        <w:rPr>
          <w:rFonts w:ascii="Times New Roman" w:hAnsi="Times New Roman" w:cs="Times New Roman"/>
        </w:rPr>
        <w:t>of</w:t>
      </w:r>
      <w:r w:rsidR="00D87F42">
        <w:rPr>
          <w:rFonts w:ascii="Times New Roman" w:hAnsi="Times New Roman" w:cs="Times New Roman"/>
        </w:rPr>
        <w:t xml:space="preserve"> the process framework</w:t>
      </w:r>
      <w:r w:rsidR="00CA3F80">
        <w:rPr>
          <w:rFonts w:ascii="Times New Roman" w:hAnsi="Times New Roman" w:cs="Times New Roman"/>
        </w:rPr>
        <w:t>.</w:t>
      </w:r>
    </w:p>
    <w:p w14:paraId="7E53080D" w14:textId="37BC3025" w:rsidR="00E34E99" w:rsidRDefault="00A50FBC" w:rsidP="00E34E99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Become comfortable in using various tools</w:t>
      </w:r>
      <w:r w:rsidR="00CA3F80">
        <w:rPr>
          <w:rFonts w:ascii="Times New Roman" w:hAnsi="Times New Roman" w:cs="Times New Roman"/>
        </w:rPr>
        <w:t>.</w:t>
      </w:r>
    </w:p>
    <w:p w14:paraId="2486B5B8" w14:textId="498FC59F" w:rsidR="00304B05" w:rsidRPr="00E34E99" w:rsidRDefault="00304B05" w:rsidP="00E34E99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Develop an appreciation of iterative process </w:t>
      </w:r>
      <w:r w:rsidR="00F13BEE">
        <w:rPr>
          <w:rFonts w:ascii="Times New Roman" w:hAnsi="Times New Roman" w:cs="Times New Roman"/>
        </w:rPr>
        <w:t>along with stakeholder engagement</w:t>
      </w:r>
      <w:r w:rsidR="00CA3F80">
        <w:rPr>
          <w:rFonts w:ascii="Times New Roman" w:hAnsi="Times New Roman" w:cs="Times New Roman"/>
        </w:rPr>
        <w:t>.</w:t>
      </w:r>
      <w:r w:rsidR="00F13BEE">
        <w:rPr>
          <w:rFonts w:ascii="Times New Roman" w:hAnsi="Times New Roman" w:cs="Times New Roman"/>
        </w:rPr>
        <w:t xml:space="preserve"> </w:t>
      </w:r>
    </w:p>
    <w:p w14:paraId="0BF08CA5" w14:textId="77777777" w:rsidR="003D2EAF" w:rsidRPr="00763CBE" w:rsidRDefault="003D2EAF" w:rsidP="0051630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</w:p>
    <w:p w14:paraId="7AA3B602" w14:textId="77777777" w:rsidR="0051630A" w:rsidRDefault="0051630A" w:rsidP="0051630A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</w:p>
    <w:p w14:paraId="758A5306" w14:textId="77777777" w:rsidR="0051630A" w:rsidRPr="00E05B4C" w:rsidRDefault="0051630A" w:rsidP="0051630A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>Course Content</w:t>
      </w:r>
    </w:p>
    <w:p w14:paraId="56A00763" w14:textId="4974B742" w:rsidR="0051630A" w:rsidRDefault="0051630A" w:rsidP="0051630A">
      <w:pPr>
        <w:spacing w:after="0"/>
        <w:jc w:val="both"/>
        <w:rPr>
          <w:rFonts w:ascii="Times New Roman" w:hAnsi="Times New Roman" w:cs="Times New Roman"/>
        </w:rPr>
      </w:pPr>
      <w:r w:rsidRPr="00E05B4C">
        <w:rPr>
          <w:rFonts w:ascii="Times New Roman" w:hAnsi="Times New Roman" w:cs="Times New Roman"/>
        </w:rPr>
        <w:t xml:space="preserve">The course content </w:t>
      </w:r>
      <w:r w:rsidR="00D63C59">
        <w:rPr>
          <w:rFonts w:ascii="Times New Roman" w:hAnsi="Times New Roman" w:cs="Times New Roman"/>
        </w:rPr>
        <w:t xml:space="preserve">has been decided based on the course objectives and </w:t>
      </w:r>
      <w:r w:rsidR="00D52315">
        <w:rPr>
          <w:rFonts w:ascii="Times New Roman" w:hAnsi="Times New Roman" w:cs="Times New Roman"/>
        </w:rPr>
        <w:t>a high</w:t>
      </w:r>
      <w:r w:rsidR="00CA3F80">
        <w:rPr>
          <w:rFonts w:ascii="Times New Roman" w:hAnsi="Times New Roman" w:cs="Times New Roman"/>
        </w:rPr>
        <w:t>-</w:t>
      </w:r>
      <w:r w:rsidR="00D52315">
        <w:rPr>
          <w:rFonts w:ascii="Times New Roman" w:hAnsi="Times New Roman" w:cs="Times New Roman"/>
        </w:rPr>
        <w:t xml:space="preserve">level coverage has been presented below. </w:t>
      </w:r>
    </w:p>
    <w:p w14:paraId="14D9D478" w14:textId="77777777" w:rsidR="00D52315" w:rsidRPr="00E05B4C" w:rsidRDefault="00D52315" w:rsidP="0051630A">
      <w:pPr>
        <w:spacing w:after="0"/>
        <w:jc w:val="both"/>
        <w:rPr>
          <w:rFonts w:ascii="Times New Roman" w:hAnsi="Times New Roman" w:cs="Times New Roman"/>
        </w:rPr>
      </w:pPr>
    </w:p>
    <w:p w14:paraId="58036E76" w14:textId="77777777" w:rsidR="00163710" w:rsidRDefault="00163710" w:rsidP="0051630A">
      <w:pPr>
        <w:pStyle w:val="ListParagraph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Design Thinking – 5Ws and 1H </w:t>
      </w:r>
    </w:p>
    <w:p w14:paraId="2901E3F3" w14:textId="77777777" w:rsidR="00156A22" w:rsidRDefault="00C71C6D" w:rsidP="0051630A">
      <w:pPr>
        <w:pStyle w:val="ListParagraph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Idea first or the problem first – </w:t>
      </w:r>
      <w:r w:rsidR="00156A22">
        <w:rPr>
          <w:rFonts w:ascii="Times New Roman" w:hAnsi="Times New Roman" w:cs="Times New Roman"/>
        </w:rPr>
        <w:t xml:space="preserve">Tenets of design thinking </w:t>
      </w:r>
    </w:p>
    <w:p w14:paraId="74B33838" w14:textId="77777777" w:rsidR="00E23730" w:rsidRDefault="000D3C6B" w:rsidP="0051630A">
      <w:pPr>
        <w:pStyle w:val="ListParagraph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Skills of a Design Thinker </w:t>
      </w:r>
    </w:p>
    <w:p w14:paraId="544844B2" w14:textId="59CEFC55" w:rsidR="0051630A" w:rsidRDefault="007845BD" w:rsidP="0051630A">
      <w:pPr>
        <w:pStyle w:val="ListParagraph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Step-1 Inspire </w:t>
      </w:r>
    </w:p>
    <w:p w14:paraId="3E480CA5" w14:textId="6E6F8F20" w:rsidR="007845BD" w:rsidRDefault="007845BD" w:rsidP="0051630A">
      <w:pPr>
        <w:pStyle w:val="ListParagraph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Step-2 Empathize and </w:t>
      </w:r>
      <w:r w:rsidR="00417FD1">
        <w:rPr>
          <w:rFonts w:ascii="Times New Roman" w:hAnsi="Times New Roman" w:cs="Times New Roman"/>
        </w:rPr>
        <w:t xml:space="preserve">Define </w:t>
      </w:r>
    </w:p>
    <w:p w14:paraId="48D2A7AD" w14:textId="0CD5705A" w:rsidR="00417FD1" w:rsidRDefault="00417FD1" w:rsidP="0051630A">
      <w:pPr>
        <w:pStyle w:val="ListParagraph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Step-3 Ideate </w:t>
      </w:r>
    </w:p>
    <w:p w14:paraId="7343EE41" w14:textId="69534083" w:rsidR="00417FD1" w:rsidRDefault="00417FD1" w:rsidP="0051630A">
      <w:pPr>
        <w:pStyle w:val="ListParagraph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Step-4 Prototype and Test </w:t>
      </w:r>
    </w:p>
    <w:p w14:paraId="125329E9" w14:textId="77777777" w:rsidR="0083003A" w:rsidRDefault="0083003A" w:rsidP="0051630A">
      <w:pPr>
        <w:pStyle w:val="ListParagraph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Building a culture of Design Thinking </w:t>
      </w:r>
    </w:p>
    <w:p w14:paraId="7C7CBE5A" w14:textId="3F7528B3" w:rsidR="00B90EB6" w:rsidRDefault="00B90EB6" w:rsidP="0051630A">
      <w:pPr>
        <w:pStyle w:val="ListParagraph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Workshop for </w:t>
      </w:r>
      <w:r w:rsidR="00CC35D7">
        <w:rPr>
          <w:rFonts w:ascii="Times New Roman" w:hAnsi="Times New Roman" w:cs="Times New Roman"/>
        </w:rPr>
        <w:t>problem-solving</w:t>
      </w:r>
    </w:p>
    <w:p w14:paraId="786E9741" w14:textId="77777777" w:rsidR="0051630A" w:rsidRDefault="0051630A" w:rsidP="0051630A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</w:p>
    <w:p w14:paraId="45AD8B07" w14:textId="77777777" w:rsidR="0051630A" w:rsidRPr="00E05B4C" w:rsidRDefault="0051630A" w:rsidP="0051630A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 xml:space="preserve">Course Learning Outcomes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>(CLO)</w:t>
      </w:r>
    </w:p>
    <w:p w14:paraId="0B4999F7" w14:textId="5C09208A" w:rsidR="0051630A" w:rsidRPr="00E05B4C" w:rsidRDefault="0051630A" w:rsidP="0051630A">
      <w:pPr>
        <w:pStyle w:val="ListParagraph"/>
        <w:numPr>
          <w:ilvl w:val="0"/>
          <w:numId w:val="8"/>
        </w:numPr>
        <w:spacing w:before="100" w:beforeAutospacing="1" w:after="0" w:line="276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  <w:r w:rsidRPr="00E05B4C">
        <w:rPr>
          <w:rFonts w:ascii="Times New Roman" w:eastAsia="Times New Roman" w:hAnsi="Times New Roman" w:cs="Times New Roman"/>
          <w:sz w:val="24"/>
          <w:szCs w:val="24"/>
          <w:lang w:val="en-GB"/>
        </w:rPr>
        <w:t>CLO 1</w:t>
      </w:r>
      <w:r w:rsidR="00F643DE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– Learn the Design Thinking process steps</w:t>
      </w:r>
      <w:r w:rsidR="00F62825">
        <w:rPr>
          <w:rFonts w:ascii="Times New Roman" w:eastAsia="Times New Roman" w:hAnsi="Times New Roman" w:cs="Times New Roman"/>
          <w:sz w:val="24"/>
          <w:szCs w:val="24"/>
          <w:lang w:val="en-GB"/>
        </w:rPr>
        <w:t>.</w:t>
      </w:r>
      <w:r w:rsidR="00F643DE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r w:rsidRPr="00E05B4C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  <w:r w:rsidRPr="00E05B4C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 xml:space="preserve"> </w:t>
      </w:r>
    </w:p>
    <w:p w14:paraId="21A44444" w14:textId="653223A0" w:rsidR="0051630A" w:rsidRPr="00E05B4C" w:rsidRDefault="0051630A" w:rsidP="0051630A">
      <w:pPr>
        <w:pStyle w:val="ListParagraph"/>
        <w:numPr>
          <w:ilvl w:val="0"/>
          <w:numId w:val="8"/>
        </w:numPr>
        <w:spacing w:before="100" w:beforeAutospacing="1" w:after="0" w:line="276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  <w:r w:rsidRPr="00E05B4C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CLO 2 </w:t>
      </w:r>
      <w:r w:rsidR="00F643DE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– </w:t>
      </w:r>
      <w:r w:rsidR="00EF7899">
        <w:rPr>
          <w:rFonts w:ascii="Times New Roman" w:eastAsia="Times New Roman" w:hAnsi="Times New Roman" w:cs="Times New Roman"/>
          <w:sz w:val="24"/>
          <w:szCs w:val="24"/>
          <w:lang w:val="en-GB"/>
        </w:rPr>
        <w:t>Develop Design thinking skills</w:t>
      </w:r>
      <w:r w:rsidR="00F62825">
        <w:rPr>
          <w:rFonts w:ascii="Times New Roman" w:eastAsia="Times New Roman" w:hAnsi="Times New Roman" w:cs="Times New Roman"/>
          <w:sz w:val="24"/>
          <w:szCs w:val="24"/>
          <w:lang w:val="en-GB"/>
        </w:rPr>
        <w:t>.</w:t>
      </w:r>
      <w:r w:rsidR="00EF7899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</w:p>
    <w:p w14:paraId="35DBACA3" w14:textId="4F8D94A1" w:rsidR="0051630A" w:rsidRPr="00E05B4C" w:rsidRDefault="0051630A" w:rsidP="0051630A">
      <w:pPr>
        <w:pStyle w:val="ListParagraph"/>
        <w:numPr>
          <w:ilvl w:val="0"/>
          <w:numId w:val="8"/>
        </w:numPr>
        <w:spacing w:before="100" w:beforeAutospacing="1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5B4C">
        <w:rPr>
          <w:rFonts w:ascii="Times New Roman" w:eastAsia="Times New Roman" w:hAnsi="Times New Roman" w:cs="Times New Roman"/>
          <w:sz w:val="24"/>
          <w:szCs w:val="24"/>
          <w:lang w:val="en-GB"/>
        </w:rPr>
        <w:t>CLO 3</w:t>
      </w:r>
      <w:r w:rsidR="00F643DE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–</w:t>
      </w:r>
      <w:r w:rsidR="00EF7899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Implement the process to solve a problem</w:t>
      </w:r>
      <w:r w:rsidR="00F62825">
        <w:rPr>
          <w:rFonts w:ascii="Times New Roman" w:eastAsia="Times New Roman" w:hAnsi="Times New Roman" w:cs="Times New Roman"/>
          <w:sz w:val="24"/>
          <w:szCs w:val="24"/>
          <w:lang w:val="en-GB"/>
        </w:rPr>
        <w:t>.</w:t>
      </w:r>
      <w:r w:rsidRPr="00E05B4C">
        <w:rPr>
          <w:rFonts w:ascii="Times New Roman" w:eastAsia="Times New Roman" w:hAnsi="Times New Roman" w:cs="Times New Roman"/>
          <w:sz w:val="24"/>
          <w:szCs w:val="24"/>
          <w:lang w:val="en-GB"/>
        </w:rPr>
        <w:tab/>
      </w:r>
    </w:p>
    <w:p w14:paraId="477AAB14" w14:textId="77777777" w:rsidR="0051630A" w:rsidRDefault="0051630A" w:rsidP="0051630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67D4561" w14:textId="77777777" w:rsidR="005218F4" w:rsidRDefault="005218F4" w:rsidP="005218F4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42B30">
        <w:rPr>
          <w:rFonts w:ascii="Times New Roman" w:eastAsia="Times New Roman" w:hAnsi="Times New Roman" w:cs="Times New Roman"/>
          <w:b/>
          <w:sz w:val="28"/>
          <w:szCs w:val="28"/>
        </w:rPr>
        <w:t>Textbook</w:t>
      </w:r>
    </w:p>
    <w:p w14:paraId="2EDB7115" w14:textId="74462C0D" w:rsidR="005218F4" w:rsidRPr="00442B30" w:rsidRDefault="005218F4" w:rsidP="005218F4">
      <w:pPr>
        <w:spacing w:after="0" w:line="276" w:lineRule="auto"/>
        <w:jc w:val="both"/>
        <w:rPr>
          <w:rFonts w:ascii="Times New Roman" w:hAnsi="Times New Roman" w:cs="Times New Roman"/>
        </w:rPr>
      </w:pPr>
      <w:r w:rsidRPr="00442B30">
        <w:rPr>
          <w:rFonts w:ascii="Times New Roman" w:hAnsi="Times New Roman" w:cs="Times New Roman"/>
        </w:rPr>
        <w:t>Design Thinking by Anuja Agarwal, Cengage 2024</w:t>
      </w:r>
      <w:r>
        <w:rPr>
          <w:rFonts w:ascii="Times New Roman" w:hAnsi="Times New Roman" w:cs="Times New Roman"/>
        </w:rPr>
        <w:t xml:space="preserve"> (GTA)</w:t>
      </w:r>
    </w:p>
    <w:p w14:paraId="338DFA1D" w14:textId="77777777" w:rsidR="005218F4" w:rsidRDefault="005218F4" w:rsidP="005218F4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8C0E8F3" w14:textId="77777777" w:rsidR="005218F4" w:rsidRPr="00E05B4C" w:rsidRDefault="005218F4" w:rsidP="005218F4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</w:rPr>
        <w:t>Reading and References</w:t>
      </w:r>
    </w:p>
    <w:p w14:paraId="4BB597E1" w14:textId="77777777" w:rsidR="005218F4" w:rsidRPr="00E05B4C" w:rsidRDefault="005218F4" w:rsidP="005218F4">
      <w:pPr>
        <w:pStyle w:val="ListParagraph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E05B4C">
        <w:rPr>
          <w:rFonts w:ascii="Times New Roman" w:hAnsi="Times New Roman" w:cs="Times New Roman"/>
        </w:rPr>
        <w:t>Textbook:</w:t>
      </w:r>
      <w:r>
        <w:rPr>
          <w:rFonts w:ascii="Times New Roman" w:hAnsi="Times New Roman" w:cs="Times New Roman"/>
        </w:rPr>
        <w:t xml:space="preserve"> Design Your Thinking by Pavan Soni </w:t>
      </w:r>
    </w:p>
    <w:p w14:paraId="10907845" w14:textId="77777777" w:rsidR="005218F4" w:rsidRPr="00E05B4C" w:rsidRDefault="005218F4" w:rsidP="005218F4">
      <w:pPr>
        <w:pStyle w:val="ListParagraph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E05B4C">
        <w:rPr>
          <w:rFonts w:ascii="Times New Roman" w:hAnsi="Times New Roman" w:cs="Times New Roman"/>
        </w:rPr>
        <w:t>Reference Books:</w:t>
      </w:r>
      <w:r>
        <w:rPr>
          <w:rFonts w:ascii="Times New Roman" w:hAnsi="Times New Roman" w:cs="Times New Roman"/>
        </w:rPr>
        <w:t xml:space="preserve"> </w:t>
      </w:r>
      <w:r>
        <w:t>Change by Design: How Design Thinking Transforms Organizations and Inspires Innovation by Tim Brown (2009)</w:t>
      </w:r>
    </w:p>
    <w:p w14:paraId="1162A744" w14:textId="77777777" w:rsidR="005218F4" w:rsidRPr="001579C6" w:rsidRDefault="005218F4" w:rsidP="005218F4">
      <w:pPr>
        <w:pStyle w:val="ListParagraph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Additional reading: Case studies from the IDEO website </w:t>
      </w:r>
    </w:p>
    <w:p w14:paraId="035736EE" w14:textId="77777777" w:rsidR="0051630A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3BCC3908" w14:textId="5E535FB4" w:rsidR="0051630A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Pedagogy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and </w:t>
      </w:r>
      <w:r w:rsidR="00F62825">
        <w:rPr>
          <w:rFonts w:ascii="Times New Roman" w:hAnsi="Times New Roman" w:cs="Times New Roman"/>
          <w:b/>
          <w:bCs/>
          <w:sz w:val="28"/>
          <w:szCs w:val="28"/>
        </w:rPr>
        <w:t>Student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Workload</w:t>
      </w:r>
    </w:p>
    <w:p w14:paraId="2C004F22" w14:textId="77777777" w:rsidR="00986421" w:rsidRPr="00E05B4C" w:rsidRDefault="00986421" w:rsidP="0051630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3B3627E" w14:textId="411EFD50" w:rsidR="0051630A" w:rsidRPr="00E05B4C" w:rsidRDefault="0051630A" w:rsidP="00BF37E7">
      <w:pPr>
        <w:spacing w:after="0"/>
        <w:jc w:val="both"/>
        <w:rPr>
          <w:rFonts w:ascii="Times New Roman" w:hAnsi="Times New Roman" w:cs="Times New Roman"/>
        </w:rPr>
      </w:pPr>
      <w:r w:rsidRPr="00E05B4C">
        <w:rPr>
          <w:rFonts w:ascii="Times New Roman" w:hAnsi="Times New Roman" w:cs="Times New Roman"/>
        </w:rPr>
        <w:t xml:space="preserve">The pedagogy will include </w:t>
      </w:r>
      <w:r w:rsidR="00F62825">
        <w:rPr>
          <w:rFonts w:ascii="Times New Roman" w:hAnsi="Times New Roman" w:cs="Times New Roman"/>
        </w:rPr>
        <w:t>lectures</w:t>
      </w:r>
      <w:r w:rsidRPr="00E05B4C">
        <w:rPr>
          <w:rFonts w:ascii="Times New Roman" w:hAnsi="Times New Roman" w:cs="Times New Roman"/>
        </w:rPr>
        <w:t>, case</w:t>
      </w:r>
      <w:r w:rsidR="00986421">
        <w:rPr>
          <w:rFonts w:ascii="Times New Roman" w:hAnsi="Times New Roman" w:cs="Times New Roman"/>
        </w:rPr>
        <w:t xml:space="preserve"> discussions</w:t>
      </w:r>
      <w:r w:rsidRPr="00E05B4C">
        <w:rPr>
          <w:rFonts w:ascii="Times New Roman" w:hAnsi="Times New Roman" w:cs="Times New Roman"/>
        </w:rPr>
        <w:t xml:space="preserve">, and </w:t>
      </w:r>
      <w:r w:rsidR="00F62825">
        <w:rPr>
          <w:rFonts w:ascii="Times New Roman" w:hAnsi="Times New Roman" w:cs="Times New Roman"/>
        </w:rPr>
        <w:t>hands-on</w:t>
      </w:r>
      <w:r w:rsidR="00B70873">
        <w:rPr>
          <w:rFonts w:ascii="Times New Roman" w:hAnsi="Times New Roman" w:cs="Times New Roman"/>
        </w:rPr>
        <w:t xml:space="preserve"> exercises during the sessions. The course would be concluded with a </w:t>
      </w:r>
      <w:r w:rsidR="00F62825">
        <w:rPr>
          <w:rFonts w:ascii="Times New Roman" w:hAnsi="Times New Roman" w:cs="Times New Roman"/>
        </w:rPr>
        <w:t>hands-on</w:t>
      </w:r>
      <w:r w:rsidR="00B70873">
        <w:rPr>
          <w:rFonts w:ascii="Times New Roman" w:hAnsi="Times New Roman" w:cs="Times New Roman"/>
        </w:rPr>
        <w:t xml:space="preserve"> workshop where </w:t>
      </w:r>
      <w:r w:rsidR="00BF37E7">
        <w:rPr>
          <w:rFonts w:ascii="Times New Roman" w:hAnsi="Times New Roman" w:cs="Times New Roman"/>
        </w:rPr>
        <w:t xml:space="preserve">students would work in teams to solve simple problems. The </w:t>
      </w:r>
      <w:r w:rsidR="005A1A93">
        <w:rPr>
          <w:rFonts w:ascii="Times New Roman" w:hAnsi="Times New Roman" w:cs="Times New Roman"/>
        </w:rPr>
        <w:t xml:space="preserve">expected workload of students </w:t>
      </w:r>
      <w:r w:rsidR="00025B87">
        <w:rPr>
          <w:rFonts w:ascii="Times New Roman" w:hAnsi="Times New Roman" w:cs="Times New Roman"/>
        </w:rPr>
        <w:t xml:space="preserve">after </w:t>
      </w:r>
      <w:r w:rsidR="002708B6">
        <w:rPr>
          <w:rFonts w:ascii="Times New Roman" w:hAnsi="Times New Roman" w:cs="Times New Roman"/>
        </w:rPr>
        <w:t>class</w:t>
      </w:r>
      <w:r w:rsidR="00025B87">
        <w:rPr>
          <w:rFonts w:ascii="Times New Roman" w:hAnsi="Times New Roman" w:cs="Times New Roman"/>
        </w:rPr>
        <w:t xml:space="preserve"> work is about 2 hours per week. </w:t>
      </w:r>
    </w:p>
    <w:p w14:paraId="53D6541D" w14:textId="77777777" w:rsidR="0051630A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065BC4B" w14:textId="77777777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Session Plan</w:t>
      </w:r>
    </w:p>
    <w:p w14:paraId="39F56855" w14:textId="4726BFE0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88"/>
        <w:gridCol w:w="4110"/>
        <w:gridCol w:w="2127"/>
        <w:gridCol w:w="2126"/>
      </w:tblGrid>
      <w:tr w:rsidR="0051630A" w:rsidRPr="00E05B4C" w14:paraId="753723D2" w14:textId="77777777" w:rsidTr="00EA66E0">
        <w:tc>
          <w:tcPr>
            <w:tcW w:w="988" w:type="dxa"/>
          </w:tcPr>
          <w:p w14:paraId="16B04B9D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Session</w:t>
            </w:r>
          </w:p>
        </w:tc>
        <w:tc>
          <w:tcPr>
            <w:tcW w:w="4110" w:type="dxa"/>
          </w:tcPr>
          <w:p w14:paraId="04518B7F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Topic</w:t>
            </w:r>
          </w:p>
        </w:tc>
        <w:tc>
          <w:tcPr>
            <w:tcW w:w="2127" w:type="dxa"/>
          </w:tcPr>
          <w:p w14:paraId="47614939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Session Learnings</w:t>
            </w:r>
          </w:p>
        </w:tc>
        <w:tc>
          <w:tcPr>
            <w:tcW w:w="2126" w:type="dxa"/>
          </w:tcPr>
          <w:p w14:paraId="7A42F17C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Reading Materials</w:t>
            </w:r>
          </w:p>
        </w:tc>
      </w:tr>
      <w:tr w:rsidR="0051630A" w:rsidRPr="00E05B4C" w14:paraId="5AD29752" w14:textId="77777777" w:rsidTr="00EA66E0">
        <w:tc>
          <w:tcPr>
            <w:tcW w:w="988" w:type="dxa"/>
          </w:tcPr>
          <w:p w14:paraId="5F662034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1</w:t>
            </w:r>
          </w:p>
        </w:tc>
        <w:tc>
          <w:tcPr>
            <w:tcW w:w="4110" w:type="dxa"/>
          </w:tcPr>
          <w:p w14:paraId="6BEE60E6" w14:textId="4D548A3B" w:rsidR="0051630A" w:rsidRPr="00E05B4C" w:rsidRDefault="005218F4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</w:rPr>
              <w:t xml:space="preserve">Understanding </w:t>
            </w:r>
            <w:r w:rsidR="00501E12">
              <w:rPr>
                <w:rFonts w:ascii="Times New Roman" w:hAnsi="Times New Roman"/>
              </w:rPr>
              <w:t xml:space="preserve">Design Thinking </w:t>
            </w:r>
          </w:p>
        </w:tc>
        <w:tc>
          <w:tcPr>
            <w:tcW w:w="2127" w:type="dxa"/>
          </w:tcPr>
          <w:p w14:paraId="33085AFB" w14:textId="6055D39C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 xml:space="preserve">Understanding the </w:t>
            </w:r>
            <w:r w:rsidR="00BA3D34">
              <w:rPr>
                <w:rFonts w:ascii="Times New Roman" w:hAnsi="Times New Roman"/>
                <w:szCs w:val="22"/>
                <w:lang w:val="en-US"/>
              </w:rPr>
              <w:t xml:space="preserve">basic </w:t>
            </w:r>
            <w:r w:rsidRPr="00E05B4C">
              <w:rPr>
                <w:rFonts w:ascii="Times New Roman" w:hAnsi="Times New Roman"/>
                <w:szCs w:val="22"/>
                <w:lang w:val="en-US"/>
              </w:rPr>
              <w:t>concept</w:t>
            </w:r>
            <w:r w:rsidR="00BA3D34">
              <w:rPr>
                <w:rFonts w:ascii="Times New Roman" w:hAnsi="Times New Roman"/>
                <w:szCs w:val="22"/>
                <w:lang w:val="en-US"/>
              </w:rPr>
              <w:t>s</w:t>
            </w:r>
          </w:p>
        </w:tc>
        <w:tc>
          <w:tcPr>
            <w:tcW w:w="2126" w:type="dxa"/>
          </w:tcPr>
          <w:p w14:paraId="524FCF5A" w14:textId="6D6918F1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Book Chapter:</w:t>
            </w:r>
            <w:r w:rsidR="00EC4BBD">
              <w:rPr>
                <w:rFonts w:ascii="Times New Roman" w:hAnsi="Times New Roman"/>
                <w:szCs w:val="22"/>
                <w:lang w:val="en-US"/>
              </w:rPr>
              <w:t xml:space="preserve"> G</w:t>
            </w:r>
            <w:r w:rsidR="005218F4">
              <w:rPr>
                <w:rFonts w:ascii="Times New Roman" w:hAnsi="Times New Roman"/>
                <w:szCs w:val="22"/>
                <w:lang w:val="en-US"/>
              </w:rPr>
              <w:t>TA</w:t>
            </w:r>
            <w:r w:rsidR="00EC4BBD">
              <w:rPr>
                <w:rFonts w:ascii="Times New Roman" w:hAnsi="Times New Roman"/>
                <w:szCs w:val="22"/>
                <w:lang w:val="en-US"/>
              </w:rPr>
              <w:t>- Chap</w:t>
            </w:r>
            <w:r w:rsidR="005218F4">
              <w:rPr>
                <w:rFonts w:ascii="Times New Roman" w:hAnsi="Times New Roman"/>
                <w:szCs w:val="22"/>
                <w:lang w:val="en-US"/>
              </w:rPr>
              <w:t>ter 1 &amp; 2</w:t>
            </w:r>
          </w:p>
        </w:tc>
      </w:tr>
      <w:tr w:rsidR="0051630A" w:rsidRPr="00E05B4C" w14:paraId="5CE3FB9F" w14:textId="77777777" w:rsidTr="00EA66E0">
        <w:tc>
          <w:tcPr>
            <w:tcW w:w="988" w:type="dxa"/>
          </w:tcPr>
          <w:p w14:paraId="5C0406A5" w14:textId="403BA0FD" w:rsidR="0051630A" w:rsidRPr="00E05B4C" w:rsidRDefault="009C23C7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2</w:t>
            </w:r>
            <w:r w:rsidR="005218F4">
              <w:rPr>
                <w:rFonts w:ascii="Times New Roman" w:hAnsi="Times New Roman"/>
                <w:szCs w:val="22"/>
                <w:lang w:val="en-US"/>
              </w:rPr>
              <w:t xml:space="preserve"> &amp; 3</w:t>
            </w:r>
          </w:p>
        </w:tc>
        <w:tc>
          <w:tcPr>
            <w:tcW w:w="4110" w:type="dxa"/>
          </w:tcPr>
          <w:p w14:paraId="217FCA53" w14:textId="76E5DC9C" w:rsidR="0051630A" w:rsidRPr="00E8313E" w:rsidRDefault="005218F4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Skills of a design thinker</w:t>
            </w:r>
            <w:r>
              <w:rPr>
                <w:rFonts w:ascii="Times New Roman" w:hAnsi="Times New Roman"/>
              </w:rPr>
              <w:t xml:space="preserve">, and </w:t>
            </w:r>
            <w:r>
              <w:rPr>
                <w:rFonts w:ascii="Times New Roman" w:hAnsi="Times New Roman"/>
              </w:rPr>
              <w:t>Finding &amp; Developing inspiration</w:t>
            </w:r>
          </w:p>
        </w:tc>
        <w:tc>
          <w:tcPr>
            <w:tcW w:w="2127" w:type="dxa"/>
          </w:tcPr>
          <w:p w14:paraId="3E819896" w14:textId="1665DB6E" w:rsidR="0051630A" w:rsidRPr="00E05B4C" w:rsidRDefault="00E8313E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Develop an approach to Design Thinking</w:t>
            </w:r>
          </w:p>
        </w:tc>
        <w:tc>
          <w:tcPr>
            <w:tcW w:w="2126" w:type="dxa"/>
          </w:tcPr>
          <w:p w14:paraId="0CC78272" w14:textId="77713C61" w:rsidR="0051630A" w:rsidRPr="00E05B4C" w:rsidRDefault="005218F4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Book Chapter:</w:t>
            </w:r>
            <w:r>
              <w:rPr>
                <w:rFonts w:ascii="Times New Roman" w:hAnsi="Times New Roman"/>
                <w:szCs w:val="22"/>
                <w:lang w:val="en-US"/>
              </w:rPr>
              <w:t xml:space="preserve"> GTA- Chapter </w:t>
            </w:r>
            <w:r>
              <w:rPr>
                <w:rFonts w:ascii="Times New Roman" w:hAnsi="Times New Roman"/>
                <w:szCs w:val="22"/>
                <w:lang w:val="en-US"/>
              </w:rPr>
              <w:t>3</w:t>
            </w:r>
            <w:r>
              <w:rPr>
                <w:rFonts w:ascii="Times New Roman" w:hAnsi="Times New Roman"/>
                <w:szCs w:val="22"/>
                <w:lang w:val="en-US"/>
              </w:rPr>
              <w:t xml:space="preserve"> &amp; </w:t>
            </w:r>
            <w:r>
              <w:rPr>
                <w:rFonts w:ascii="Times New Roman" w:hAnsi="Times New Roman"/>
                <w:szCs w:val="22"/>
                <w:lang w:val="en-US"/>
              </w:rPr>
              <w:t>4</w:t>
            </w:r>
          </w:p>
        </w:tc>
      </w:tr>
      <w:tr w:rsidR="00E8202C" w:rsidRPr="00E05B4C" w14:paraId="4A35AACA" w14:textId="77777777" w:rsidTr="00EA66E0">
        <w:tc>
          <w:tcPr>
            <w:tcW w:w="988" w:type="dxa"/>
          </w:tcPr>
          <w:p w14:paraId="06890464" w14:textId="7255493F" w:rsidR="00E8202C" w:rsidRDefault="005218F4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4 &amp; </w:t>
            </w:r>
            <w:r w:rsidR="00E8202C">
              <w:rPr>
                <w:rFonts w:ascii="Times New Roman" w:hAnsi="Times New Roman"/>
              </w:rPr>
              <w:t>5</w:t>
            </w:r>
          </w:p>
        </w:tc>
        <w:tc>
          <w:tcPr>
            <w:tcW w:w="4110" w:type="dxa"/>
          </w:tcPr>
          <w:p w14:paraId="517A284C" w14:textId="625E8A99" w:rsidR="00E8202C" w:rsidRDefault="00E8202C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Empathize &amp; </w:t>
            </w:r>
            <w:r w:rsidR="005218F4">
              <w:rPr>
                <w:rFonts w:ascii="Times New Roman" w:hAnsi="Times New Roman"/>
              </w:rPr>
              <w:t>define</w:t>
            </w:r>
          </w:p>
        </w:tc>
        <w:tc>
          <w:tcPr>
            <w:tcW w:w="2127" w:type="dxa"/>
          </w:tcPr>
          <w:p w14:paraId="5668DFBF" w14:textId="169E73B0" w:rsidR="00E8202C" w:rsidRDefault="00E8202C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Stakeholder engagement</w:t>
            </w:r>
          </w:p>
        </w:tc>
        <w:tc>
          <w:tcPr>
            <w:tcW w:w="2126" w:type="dxa"/>
          </w:tcPr>
          <w:p w14:paraId="105C910F" w14:textId="48BAED29" w:rsidR="00E8202C" w:rsidRPr="00E05B4C" w:rsidRDefault="005218F4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Book Chapter:</w:t>
            </w:r>
            <w:r>
              <w:rPr>
                <w:rFonts w:ascii="Times New Roman" w:hAnsi="Times New Roman"/>
                <w:szCs w:val="22"/>
                <w:lang w:val="en-US"/>
              </w:rPr>
              <w:t xml:space="preserve"> GTA- Chapter </w:t>
            </w:r>
            <w:r>
              <w:rPr>
                <w:rFonts w:ascii="Times New Roman" w:hAnsi="Times New Roman"/>
                <w:szCs w:val="22"/>
                <w:lang w:val="en-US"/>
              </w:rPr>
              <w:t>5 &amp; 6</w:t>
            </w:r>
          </w:p>
        </w:tc>
      </w:tr>
      <w:tr w:rsidR="00E8202C" w:rsidRPr="00E05B4C" w14:paraId="26AFF456" w14:textId="77777777" w:rsidTr="00EA66E0">
        <w:tc>
          <w:tcPr>
            <w:tcW w:w="988" w:type="dxa"/>
          </w:tcPr>
          <w:p w14:paraId="5474F4D9" w14:textId="52449767" w:rsidR="00E8202C" w:rsidRDefault="0092659F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4110" w:type="dxa"/>
          </w:tcPr>
          <w:p w14:paraId="25E20CCA" w14:textId="323E7011" w:rsidR="00E8202C" w:rsidRDefault="0092659F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Ideate </w:t>
            </w:r>
          </w:p>
        </w:tc>
        <w:tc>
          <w:tcPr>
            <w:tcW w:w="2127" w:type="dxa"/>
          </w:tcPr>
          <w:p w14:paraId="6C1160B2" w14:textId="169C7161" w:rsidR="00E8202C" w:rsidRDefault="0092659F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Generate ideas for </w:t>
            </w:r>
            <w:r w:rsidR="00925ACB">
              <w:rPr>
                <w:rFonts w:ascii="Times New Roman" w:hAnsi="Times New Roman"/>
              </w:rPr>
              <w:t>problem-solving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126" w:type="dxa"/>
          </w:tcPr>
          <w:p w14:paraId="71B77928" w14:textId="54208C2D" w:rsidR="00E8202C" w:rsidRPr="00E05B4C" w:rsidRDefault="005218F4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Book Chapter:</w:t>
            </w:r>
            <w:r>
              <w:rPr>
                <w:rFonts w:ascii="Times New Roman" w:hAnsi="Times New Roman"/>
                <w:szCs w:val="22"/>
                <w:lang w:val="en-US"/>
              </w:rPr>
              <w:t xml:space="preserve"> GTA- Chapter </w:t>
            </w:r>
            <w:r>
              <w:rPr>
                <w:rFonts w:ascii="Times New Roman" w:hAnsi="Times New Roman"/>
                <w:szCs w:val="22"/>
                <w:lang w:val="en-US"/>
              </w:rPr>
              <w:t>7</w:t>
            </w:r>
          </w:p>
        </w:tc>
      </w:tr>
      <w:tr w:rsidR="00D7365E" w:rsidRPr="00E05B4C" w14:paraId="143E78AB" w14:textId="77777777" w:rsidTr="00EA66E0">
        <w:tc>
          <w:tcPr>
            <w:tcW w:w="988" w:type="dxa"/>
          </w:tcPr>
          <w:p w14:paraId="0599C21F" w14:textId="3BA7F08B" w:rsidR="00D7365E" w:rsidRDefault="00D7365E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7</w:t>
            </w:r>
          </w:p>
        </w:tc>
        <w:tc>
          <w:tcPr>
            <w:tcW w:w="4110" w:type="dxa"/>
          </w:tcPr>
          <w:p w14:paraId="76B8D582" w14:textId="1E899B14" w:rsidR="00D7365E" w:rsidRDefault="00D7365E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Prototype and Test </w:t>
            </w:r>
          </w:p>
        </w:tc>
        <w:tc>
          <w:tcPr>
            <w:tcW w:w="2127" w:type="dxa"/>
          </w:tcPr>
          <w:p w14:paraId="2BE3C98C" w14:textId="2EF1760B" w:rsidR="00D7365E" w:rsidRDefault="00267767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Iterative solution development </w:t>
            </w:r>
          </w:p>
        </w:tc>
        <w:tc>
          <w:tcPr>
            <w:tcW w:w="2126" w:type="dxa"/>
          </w:tcPr>
          <w:p w14:paraId="5CB7DA4C" w14:textId="3854072C" w:rsidR="00D7365E" w:rsidRPr="00E05B4C" w:rsidRDefault="005218F4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Book Chapter:</w:t>
            </w:r>
            <w:r>
              <w:rPr>
                <w:rFonts w:ascii="Times New Roman" w:hAnsi="Times New Roman"/>
                <w:szCs w:val="22"/>
                <w:lang w:val="en-US"/>
              </w:rPr>
              <w:t xml:space="preserve"> GTA- Chapter </w:t>
            </w:r>
            <w:r>
              <w:rPr>
                <w:rFonts w:ascii="Times New Roman" w:hAnsi="Times New Roman"/>
                <w:szCs w:val="22"/>
                <w:lang w:val="en-US"/>
              </w:rPr>
              <w:t>8</w:t>
            </w:r>
            <w:r>
              <w:rPr>
                <w:rFonts w:ascii="Times New Roman" w:hAnsi="Times New Roman"/>
                <w:szCs w:val="22"/>
                <w:lang w:val="en-US"/>
              </w:rPr>
              <w:t xml:space="preserve"> &amp; </w:t>
            </w:r>
            <w:r>
              <w:rPr>
                <w:rFonts w:ascii="Times New Roman" w:hAnsi="Times New Roman"/>
                <w:szCs w:val="22"/>
                <w:lang w:val="en-US"/>
              </w:rPr>
              <w:t>9</w:t>
            </w:r>
          </w:p>
        </w:tc>
      </w:tr>
      <w:tr w:rsidR="00AE62A5" w:rsidRPr="00E05B4C" w14:paraId="6F715ED3" w14:textId="77777777" w:rsidTr="00EA66E0">
        <w:tc>
          <w:tcPr>
            <w:tcW w:w="988" w:type="dxa"/>
          </w:tcPr>
          <w:p w14:paraId="2E850EBE" w14:textId="6B4FC8C0" w:rsidR="00AE62A5" w:rsidRDefault="00AE62A5" w:rsidP="00AE62A5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4110" w:type="dxa"/>
          </w:tcPr>
          <w:p w14:paraId="419350D0" w14:textId="3662AF44" w:rsidR="00AE62A5" w:rsidRDefault="005218F4" w:rsidP="00AE62A5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Implement and building</w:t>
            </w:r>
            <w:r w:rsidR="00AE62A5">
              <w:rPr>
                <w:rFonts w:ascii="Times New Roman" w:hAnsi="Times New Roman"/>
              </w:rPr>
              <w:t xml:space="preserve"> a culture of Design Thinking</w:t>
            </w:r>
          </w:p>
        </w:tc>
        <w:tc>
          <w:tcPr>
            <w:tcW w:w="2127" w:type="dxa"/>
          </w:tcPr>
          <w:p w14:paraId="4B900178" w14:textId="715A1D4D" w:rsidR="00AE62A5" w:rsidRDefault="00AE62A5" w:rsidP="00AE62A5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Develop DT mindset among employees</w:t>
            </w:r>
          </w:p>
        </w:tc>
        <w:tc>
          <w:tcPr>
            <w:tcW w:w="2126" w:type="dxa"/>
          </w:tcPr>
          <w:p w14:paraId="6E95447D" w14:textId="38FCBD71" w:rsidR="00AE62A5" w:rsidRPr="00E05B4C" w:rsidRDefault="005218F4" w:rsidP="00AE62A5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Book Chapter:</w:t>
            </w:r>
            <w:r>
              <w:rPr>
                <w:rFonts w:ascii="Times New Roman" w:hAnsi="Times New Roman"/>
                <w:szCs w:val="22"/>
                <w:lang w:val="en-US"/>
              </w:rPr>
              <w:t xml:space="preserve"> GTA- Chapter </w:t>
            </w:r>
            <w:r>
              <w:rPr>
                <w:rFonts w:ascii="Times New Roman" w:hAnsi="Times New Roman"/>
                <w:szCs w:val="22"/>
                <w:lang w:val="en-US"/>
              </w:rPr>
              <w:t>9</w:t>
            </w:r>
          </w:p>
        </w:tc>
      </w:tr>
      <w:tr w:rsidR="00EF7899" w:rsidRPr="00E05B4C" w14:paraId="407BD074" w14:textId="77777777" w:rsidTr="00EA66E0">
        <w:tc>
          <w:tcPr>
            <w:tcW w:w="988" w:type="dxa"/>
          </w:tcPr>
          <w:p w14:paraId="4427CF24" w14:textId="68F8C89B" w:rsidR="00EF7899" w:rsidRDefault="00EF7899" w:rsidP="00EF7899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4110" w:type="dxa"/>
          </w:tcPr>
          <w:p w14:paraId="46427909" w14:textId="265DCC11" w:rsidR="00EF7899" w:rsidRDefault="00EF7899" w:rsidP="00EF7899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Workshop for Problem Solving </w:t>
            </w:r>
          </w:p>
        </w:tc>
        <w:tc>
          <w:tcPr>
            <w:tcW w:w="2127" w:type="dxa"/>
          </w:tcPr>
          <w:p w14:paraId="7F2A29C1" w14:textId="776A5FD8" w:rsidR="00EF7899" w:rsidRDefault="00EF7899" w:rsidP="00EF7899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Applying the tools and skills </w:t>
            </w:r>
          </w:p>
        </w:tc>
        <w:tc>
          <w:tcPr>
            <w:tcW w:w="2126" w:type="dxa"/>
          </w:tcPr>
          <w:p w14:paraId="0F90C900" w14:textId="008F8800" w:rsidR="00EF7899" w:rsidRPr="00E05B4C" w:rsidRDefault="00EF7899" w:rsidP="00EF7899">
            <w:pPr>
              <w:spacing w:line="276" w:lineRule="auto"/>
              <w:jc w:val="both"/>
              <w:rPr>
                <w:rFonts w:ascii="Times New Roman" w:hAnsi="Times New Roman"/>
              </w:rPr>
            </w:pPr>
          </w:p>
        </w:tc>
      </w:tr>
      <w:tr w:rsidR="00EF7899" w:rsidRPr="00E05B4C" w14:paraId="34833A98" w14:textId="77777777" w:rsidTr="00EA66E0">
        <w:tc>
          <w:tcPr>
            <w:tcW w:w="988" w:type="dxa"/>
          </w:tcPr>
          <w:p w14:paraId="194DBF74" w14:textId="24848F54" w:rsidR="00EF7899" w:rsidRDefault="00EF7899" w:rsidP="00EF7899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4110" w:type="dxa"/>
          </w:tcPr>
          <w:p w14:paraId="56B68BCC" w14:textId="00BBEF4E" w:rsidR="00EF7899" w:rsidRDefault="00EF7899" w:rsidP="00EF7899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Workshop for Problem Solving </w:t>
            </w:r>
          </w:p>
        </w:tc>
        <w:tc>
          <w:tcPr>
            <w:tcW w:w="2127" w:type="dxa"/>
          </w:tcPr>
          <w:p w14:paraId="341DF5F7" w14:textId="16A16976" w:rsidR="00EF7899" w:rsidRDefault="00EF7899" w:rsidP="00EF7899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Applying the tools and skills </w:t>
            </w:r>
          </w:p>
        </w:tc>
        <w:tc>
          <w:tcPr>
            <w:tcW w:w="2126" w:type="dxa"/>
          </w:tcPr>
          <w:p w14:paraId="7C71CAEF" w14:textId="77777777" w:rsidR="00EF7899" w:rsidRPr="00E05B4C" w:rsidRDefault="00EF7899" w:rsidP="00EF7899">
            <w:pPr>
              <w:spacing w:line="276" w:lineRule="auto"/>
              <w:jc w:val="both"/>
              <w:rPr>
                <w:rFonts w:ascii="Times New Roman" w:hAnsi="Times New Roman"/>
              </w:rPr>
            </w:pPr>
          </w:p>
        </w:tc>
      </w:tr>
    </w:tbl>
    <w:p w14:paraId="3138E30C" w14:textId="77777777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</w:rPr>
      </w:pPr>
    </w:p>
    <w:p w14:paraId="6E6B067E" w14:textId="77777777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 xml:space="preserve">Assessment Scheme </w:t>
      </w:r>
    </w:p>
    <w:p w14:paraId="1AE50663" w14:textId="0D99E7EC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</w:rPr>
      </w:pPr>
      <w:r w:rsidRPr="00E05B4C">
        <w:rPr>
          <w:rFonts w:ascii="Times New Roman" w:hAnsi="Times New Roman" w:cs="Times New Roman"/>
        </w:rPr>
        <w:t xml:space="preserve">Please link the assessment components with the </w:t>
      </w:r>
      <w:r w:rsidR="00925ACB">
        <w:rPr>
          <w:rFonts w:ascii="Times New Roman" w:hAnsi="Times New Roman" w:cs="Times New Roman"/>
        </w:rPr>
        <w:t>learning</w:t>
      </w:r>
      <w:r w:rsidRPr="00E05B4C">
        <w:rPr>
          <w:rFonts w:ascii="Times New Roman" w:hAnsi="Times New Roman" w:cs="Times New Roman"/>
        </w:rPr>
        <w:t xml:space="preserve"> outcomes as per the MoP. Find an example below for reference.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3055"/>
        <w:gridCol w:w="2340"/>
        <w:gridCol w:w="3956"/>
      </w:tblGrid>
      <w:tr w:rsidR="0051630A" w:rsidRPr="00E05B4C" w14:paraId="5DE490C5" w14:textId="77777777" w:rsidTr="00EA66E0">
        <w:tc>
          <w:tcPr>
            <w:tcW w:w="3055" w:type="dxa"/>
          </w:tcPr>
          <w:p w14:paraId="5F32CC1F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Component</w:t>
            </w:r>
          </w:p>
        </w:tc>
        <w:tc>
          <w:tcPr>
            <w:tcW w:w="2340" w:type="dxa"/>
          </w:tcPr>
          <w:p w14:paraId="3ACD9808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Weightage (%)</w:t>
            </w:r>
          </w:p>
        </w:tc>
        <w:tc>
          <w:tcPr>
            <w:tcW w:w="3956" w:type="dxa"/>
          </w:tcPr>
          <w:p w14:paraId="7C4E2B6B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Assessment of Course Learning Outcome(s) (CLO)</w:t>
            </w:r>
          </w:p>
        </w:tc>
      </w:tr>
      <w:tr w:rsidR="0051630A" w:rsidRPr="00E05B4C" w14:paraId="0E1B8775" w14:textId="77777777" w:rsidTr="00EA66E0">
        <w:tc>
          <w:tcPr>
            <w:tcW w:w="3055" w:type="dxa"/>
          </w:tcPr>
          <w:p w14:paraId="2492BACC" w14:textId="2E1BBA4B" w:rsidR="0051630A" w:rsidRPr="00E05B4C" w:rsidRDefault="00FA2982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Class participation</w:t>
            </w:r>
          </w:p>
        </w:tc>
        <w:tc>
          <w:tcPr>
            <w:tcW w:w="2340" w:type="dxa"/>
          </w:tcPr>
          <w:p w14:paraId="2C14E6CC" w14:textId="75CF0A35" w:rsidR="0051630A" w:rsidRPr="00E05B4C" w:rsidRDefault="003D7B02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1</w:t>
            </w:r>
            <w:r w:rsidR="007919A6">
              <w:rPr>
                <w:rFonts w:ascii="Times New Roman" w:hAnsi="Times New Roman"/>
                <w:szCs w:val="22"/>
                <w:lang w:val="en-US"/>
              </w:rPr>
              <w:t>0%</w:t>
            </w:r>
          </w:p>
        </w:tc>
        <w:tc>
          <w:tcPr>
            <w:tcW w:w="3956" w:type="dxa"/>
          </w:tcPr>
          <w:p w14:paraId="38E6ECE9" w14:textId="7EDDEF1B" w:rsidR="0051630A" w:rsidRPr="00E05B4C" w:rsidRDefault="00B01920" w:rsidP="00B0192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 xml:space="preserve">CLO1, </w:t>
            </w:r>
            <w:r w:rsidRPr="00E05B4C">
              <w:rPr>
                <w:rFonts w:ascii="Times New Roman" w:hAnsi="Times New Roman"/>
                <w:szCs w:val="22"/>
                <w:lang w:val="en-US"/>
              </w:rPr>
              <w:t>CLO2</w:t>
            </w:r>
            <w:r>
              <w:rPr>
                <w:rFonts w:ascii="Times New Roman" w:hAnsi="Times New Roman"/>
                <w:szCs w:val="22"/>
                <w:lang w:val="en-US"/>
              </w:rPr>
              <w:t xml:space="preserve">, </w:t>
            </w:r>
            <w:r w:rsidRPr="00E05B4C">
              <w:rPr>
                <w:rFonts w:ascii="Times New Roman" w:hAnsi="Times New Roman"/>
                <w:szCs w:val="22"/>
                <w:lang w:val="en-US"/>
              </w:rPr>
              <w:t>CLO3</w:t>
            </w:r>
          </w:p>
        </w:tc>
      </w:tr>
      <w:tr w:rsidR="0051630A" w:rsidRPr="00E05B4C" w14:paraId="3C9B461A" w14:textId="77777777" w:rsidTr="00EA66E0">
        <w:tc>
          <w:tcPr>
            <w:tcW w:w="3055" w:type="dxa"/>
          </w:tcPr>
          <w:p w14:paraId="51283AB1" w14:textId="0D537F48" w:rsidR="0051630A" w:rsidRPr="00E05B4C" w:rsidRDefault="00901EC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Workshop</w:t>
            </w:r>
            <w:r w:rsidR="007C3440">
              <w:rPr>
                <w:rFonts w:ascii="Times New Roman" w:hAnsi="Times New Roman"/>
                <w:szCs w:val="22"/>
                <w:lang w:val="en-US"/>
              </w:rPr>
              <w:t xml:space="preserve"> &amp; Project</w:t>
            </w:r>
          </w:p>
        </w:tc>
        <w:tc>
          <w:tcPr>
            <w:tcW w:w="2340" w:type="dxa"/>
          </w:tcPr>
          <w:p w14:paraId="0F607211" w14:textId="5A6B841D" w:rsidR="0051630A" w:rsidRPr="00E05B4C" w:rsidRDefault="003D7B02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3</w:t>
            </w:r>
            <w:r w:rsidR="00901ECA">
              <w:rPr>
                <w:rFonts w:ascii="Times New Roman" w:hAnsi="Times New Roman"/>
                <w:szCs w:val="22"/>
                <w:lang w:val="en-US"/>
              </w:rPr>
              <w:t>0%</w:t>
            </w:r>
          </w:p>
        </w:tc>
        <w:tc>
          <w:tcPr>
            <w:tcW w:w="3956" w:type="dxa"/>
          </w:tcPr>
          <w:p w14:paraId="0B685541" w14:textId="0282D64D" w:rsidR="0051630A" w:rsidRPr="00E05B4C" w:rsidRDefault="00B01920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 xml:space="preserve">CLO1, </w:t>
            </w:r>
            <w:r w:rsidRPr="00E05B4C">
              <w:rPr>
                <w:rFonts w:ascii="Times New Roman" w:hAnsi="Times New Roman"/>
                <w:szCs w:val="22"/>
                <w:lang w:val="en-US"/>
              </w:rPr>
              <w:t>CLO2</w:t>
            </w:r>
            <w:r>
              <w:rPr>
                <w:rFonts w:ascii="Times New Roman" w:hAnsi="Times New Roman"/>
                <w:szCs w:val="22"/>
                <w:lang w:val="en-US"/>
              </w:rPr>
              <w:t xml:space="preserve">, </w:t>
            </w:r>
            <w:r w:rsidRPr="00E05B4C">
              <w:rPr>
                <w:rFonts w:ascii="Times New Roman" w:hAnsi="Times New Roman"/>
                <w:szCs w:val="22"/>
                <w:lang w:val="en-US"/>
              </w:rPr>
              <w:t>CLO3</w:t>
            </w:r>
          </w:p>
        </w:tc>
      </w:tr>
      <w:tr w:rsidR="0051630A" w:rsidRPr="00E05B4C" w14:paraId="65C335F3" w14:textId="77777777" w:rsidTr="00EA66E0">
        <w:tc>
          <w:tcPr>
            <w:tcW w:w="3055" w:type="dxa"/>
          </w:tcPr>
          <w:p w14:paraId="2BDD39B7" w14:textId="6F343929" w:rsidR="0051630A" w:rsidRPr="00E05B4C" w:rsidRDefault="00996FDD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End Term exam</w:t>
            </w:r>
          </w:p>
        </w:tc>
        <w:tc>
          <w:tcPr>
            <w:tcW w:w="2340" w:type="dxa"/>
          </w:tcPr>
          <w:p w14:paraId="60FBE9B6" w14:textId="7609AA6A" w:rsidR="0051630A" w:rsidRPr="00E05B4C" w:rsidRDefault="00901EC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4</w:t>
            </w:r>
            <w:r w:rsidR="00940BFC">
              <w:rPr>
                <w:rFonts w:ascii="Times New Roman" w:hAnsi="Times New Roman"/>
                <w:szCs w:val="22"/>
                <w:lang w:val="en-US"/>
              </w:rPr>
              <w:t>0%</w:t>
            </w:r>
          </w:p>
        </w:tc>
        <w:tc>
          <w:tcPr>
            <w:tcW w:w="3956" w:type="dxa"/>
          </w:tcPr>
          <w:p w14:paraId="3B41C8DA" w14:textId="49275DE7" w:rsidR="0051630A" w:rsidRPr="00E05B4C" w:rsidRDefault="00B01920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 xml:space="preserve">CLO1, </w:t>
            </w:r>
            <w:r w:rsidRPr="00E05B4C">
              <w:rPr>
                <w:rFonts w:ascii="Times New Roman" w:hAnsi="Times New Roman"/>
                <w:szCs w:val="22"/>
                <w:lang w:val="en-US"/>
              </w:rPr>
              <w:t>CLO2</w:t>
            </w:r>
            <w:r>
              <w:rPr>
                <w:rFonts w:ascii="Times New Roman" w:hAnsi="Times New Roman"/>
                <w:szCs w:val="22"/>
                <w:lang w:val="en-US"/>
              </w:rPr>
              <w:t xml:space="preserve">, </w:t>
            </w:r>
            <w:r w:rsidRPr="00E05B4C">
              <w:rPr>
                <w:rFonts w:ascii="Times New Roman" w:hAnsi="Times New Roman"/>
                <w:szCs w:val="22"/>
                <w:lang w:val="en-US"/>
              </w:rPr>
              <w:t>CLO3</w:t>
            </w:r>
          </w:p>
        </w:tc>
      </w:tr>
      <w:tr w:rsidR="0051630A" w:rsidRPr="00E05B4C" w14:paraId="78CC1080" w14:textId="77777777" w:rsidTr="00EA66E0">
        <w:tc>
          <w:tcPr>
            <w:tcW w:w="3055" w:type="dxa"/>
          </w:tcPr>
          <w:p w14:paraId="0CF9948E" w14:textId="590143FD" w:rsidR="0051630A" w:rsidRPr="00E05B4C" w:rsidRDefault="003D7B02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Quiz-1</w:t>
            </w:r>
          </w:p>
        </w:tc>
        <w:tc>
          <w:tcPr>
            <w:tcW w:w="2340" w:type="dxa"/>
          </w:tcPr>
          <w:p w14:paraId="5DC4C6ED" w14:textId="537223A3" w:rsidR="0051630A" w:rsidRPr="00E05B4C" w:rsidRDefault="003D7B02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20%</w:t>
            </w:r>
          </w:p>
        </w:tc>
        <w:tc>
          <w:tcPr>
            <w:tcW w:w="3956" w:type="dxa"/>
          </w:tcPr>
          <w:p w14:paraId="74C65C33" w14:textId="16D7D0F1" w:rsidR="0051630A" w:rsidRPr="00E05B4C" w:rsidRDefault="003D7B02" w:rsidP="00EA66E0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CLO1</w:t>
            </w:r>
            <w:r w:rsidR="00B453DD">
              <w:rPr>
                <w:rFonts w:ascii="Times New Roman" w:hAnsi="Times New Roman"/>
              </w:rPr>
              <w:t>, CLO2, CLO3</w:t>
            </w:r>
          </w:p>
        </w:tc>
      </w:tr>
    </w:tbl>
    <w:p w14:paraId="237A9684" w14:textId="10F0494F" w:rsidR="0051630A" w:rsidRPr="00E05B4C" w:rsidRDefault="0051630A" w:rsidP="0051630A">
      <w:pPr>
        <w:spacing w:before="100" w:beforeAutospacing="1" w:after="0"/>
        <w:rPr>
          <w:rFonts w:ascii="Times New Roman" w:hAnsi="Times New Roman" w:cs="Times New Roman"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Academic Discipline and Integrity</w:t>
      </w:r>
    </w:p>
    <w:p w14:paraId="455A85AB" w14:textId="31BF0733" w:rsidR="00372D96" w:rsidRPr="00D47EDD" w:rsidRDefault="00372D96" w:rsidP="00372D9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</w:pPr>
      <w:r w:rsidRPr="00D47EDD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 xml:space="preserve">Students are expected to come to class on time. Academic Integrity will be adhered </w:t>
      </w:r>
      <w:r w:rsidR="00925ACB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 xml:space="preserve">to </w:t>
      </w:r>
      <w:r w:rsidRPr="00D47EDD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 xml:space="preserve">as per the norms and policy </w:t>
      </w:r>
      <w:r w:rsidR="00A735AA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>of</w:t>
      </w:r>
      <w:r w:rsidRPr="00D47EDD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 xml:space="preserve"> the Institute. </w:t>
      </w:r>
      <w:r w:rsidRPr="00D47EDD">
        <w:rPr>
          <w:rFonts w:ascii="Times New Roman" w:eastAsia="Times New Roman" w:hAnsi="Times New Roman" w:cs="Times New Roman"/>
          <w:sz w:val="24"/>
          <w:szCs w:val="24"/>
          <w:lang w:eastAsia="en-IN"/>
        </w:rPr>
        <w:t>No interchange of section attendance is permissible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. </w:t>
      </w:r>
      <w:r w:rsidRPr="00BA5223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Students are not allowed to use </w:t>
      </w:r>
      <w:r w:rsidR="00925ACB">
        <w:rPr>
          <w:rFonts w:ascii="Times New Roman" w:eastAsia="Times New Roman" w:hAnsi="Times New Roman" w:cs="Times New Roman"/>
          <w:sz w:val="24"/>
          <w:szCs w:val="24"/>
          <w:lang w:eastAsia="en-IN"/>
        </w:rPr>
        <w:t>cellphones</w:t>
      </w:r>
      <w:r w:rsidRPr="00BA5223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and laptop</w:t>
      </w:r>
      <w:r w:rsidR="00925ACB">
        <w:rPr>
          <w:rFonts w:ascii="Times New Roman" w:eastAsia="Times New Roman" w:hAnsi="Times New Roman" w:cs="Times New Roman"/>
          <w:sz w:val="24"/>
          <w:szCs w:val="24"/>
          <w:lang w:eastAsia="en-IN"/>
        </w:rPr>
        <w:t>s</w:t>
      </w:r>
      <w:r w:rsidRPr="00BA5223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inside the class without </w:t>
      </w:r>
      <w:r w:rsidR="00925AC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</w:t>
      </w:r>
      <w:r w:rsidRPr="00BA5223">
        <w:rPr>
          <w:rFonts w:ascii="Times New Roman" w:eastAsia="Times New Roman" w:hAnsi="Times New Roman" w:cs="Times New Roman"/>
          <w:sz w:val="24"/>
          <w:szCs w:val="24"/>
          <w:lang w:eastAsia="en-IN"/>
        </w:rPr>
        <w:t>permission of the faculty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. </w:t>
      </w:r>
    </w:p>
    <w:p w14:paraId="5D4D64E3" w14:textId="77777777" w:rsidR="00925ACB" w:rsidRDefault="00925ACB" w:rsidP="00372D9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</w:p>
    <w:p w14:paraId="5A05A7C2" w14:textId="76AB236F" w:rsidR="00372D96" w:rsidRPr="00D47EDD" w:rsidRDefault="00372D96" w:rsidP="00372D9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P</w:t>
      </w:r>
      <w:r w:rsidRPr="00D47EDD">
        <w:rPr>
          <w:rFonts w:ascii="Times New Roman" w:eastAsia="Times New Roman" w:hAnsi="Times New Roman" w:cs="Times New Roman"/>
          <w:b/>
          <w:bCs/>
          <w:color w:val="2F2F2F"/>
          <w:sz w:val="24"/>
          <w:szCs w:val="24"/>
          <w:lang w:eastAsia="en-IN"/>
        </w:rPr>
        <w:t>olicy on plagiarism</w:t>
      </w:r>
    </w:p>
    <w:p w14:paraId="26019A51" w14:textId="77777777" w:rsidR="00372D96" w:rsidRPr="00BA5223" w:rsidRDefault="00372D96" w:rsidP="00372D9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F2F2F"/>
          <w:sz w:val="12"/>
          <w:szCs w:val="12"/>
          <w:lang w:eastAsia="en-IN"/>
        </w:rPr>
      </w:pPr>
    </w:p>
    <w:p w14:paraId="2689CAED" w14:textId="0E3C9F77" w:rsidR="00372D96" w:rsidRDefault="00372D96" w:rsidP="00372D9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</w:pPr>
      <w:r w:rsidRPr="00D47EDD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>Any plagiarism beyond 20% found in the submission (including reproduction from books, online sources, journals</w:t>
      </w:r>
      <w:r w:rsidR="000924C2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>,</w:t>
      </w:r>
      <w:r w:rsidRPr="00D47EDD"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 xml:space="preserve"> or from peers) will </w:t>
      </w:r>
      <w:r>
        <w:rPr>
          <w:rFonts w:ascii="Times New Roman" w:eastAsia="Times New Roman" w:hAnsi="Times New Roman" w:cs="Times New Roman"/>
          <w:bCs/>
          <w:color w:val="2F2F2F"/>
          <w:sz w:val="24"/>
          <w:szCs w:val="24"/>
          <w:lang w:eastAsia="en-IN"/>
        </w:rPr>
        <w:t xml:space="preserve">NOT be accepted. </w:t>
      </w:r>
    </w:p>
    <w:p w14:paraId="69CEC01E" w14:textId="77777777" w:rsidR="0051630A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38E7DE1" w14:textId="12E56084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 xml:space="preserve">Mapping Course </w:t>
      </w:r>
      <w:r w:rsidR="00925ACB">
        <w:rPr>
          <w:rFonts w:ascii="Times New Roman" w:hAnsi="Times New Roman" w:cs="Times New Roman"/>
          <w:b/>
          <w:bCs/>
          <w:sz w:val="28"/>
          <w:szCs w:val="28"/>
        </w:rPr>
        <w:t>Learning</w:t>
      </w:r>
      <w:r w:rsidRPr="00E05B4C">
        <w:rPr>
          <w:rFonts w:ascii="Times New Roman" w:hAnsi="Times New Roman" w:cs="Times New Roman"/>
          <w:b/>
          <w:bCs/>
          <w:sz w:val="28"/>
          <w:szCs w:val="28"/>
        </w:rPr>
        <w:t xml:space="preserve"> Outcomes (CLO) with the Program Learning Goals (PLG)</w:t>
      </w:r>
    </w:p>
    <w:p w14:paraId="3C8020CB" w14:textId="77777777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88"/>
        <w:gridCol w:w="1984"/>
        <w:gridCol w:w="3686"/>
        <w:gridCol w:w="1417"/>
        <w:gridCol w:w="1276"/>
      </w:tblGrid>
      <w:tr w:rsidR="0051630A" w:rsidRPr="00E05B4C" w14:paraId="02CDC1D4" w14:textId="77777777" w:rsidTr="00EA66E0">
        <w:tc>
          <w:tcPr>
            <w:tcW w:w="988" w:type="dxa"/>
            <w:vMerge w:val="restart"/>
          </w:tcPr>
          <w:p w14:paraId="1A76CF8F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PLG#</w:t>
            </w:r>
          </w:p>
        </w:tc>
        <w:tc>
          <w:tcPr>
            <w:tcW w:w="1984" w:type="dxa"/>
            <w:vMerge w:val="restart"/>
          </w:tcPr>
          <w:p w14:paraId="5B05632F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Program Learning Goal</w:t>
            </w:r>
          </w:p>
        </w:tc>
        <w:tc>
          <w:tcPr>
            <w:tcW w:w="3686" w:type="dxa"/>
            <w:vMerge w:val="restart"/>
          </w:tcPr>
          <w:p w14:paraId="78BAF1CA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Trait</w:t>
            </w:r>
          </w:p>
        </w:tc>
        <w:tc>
          <w:tcPr>
            <w:tcW w:w="2693" w:type="dxa"/>
            <w:gridSpan w:val="2"/>
          </w:tcPr>
          <w:p w14:paraId="36DACBEB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Addressed by Course</w:t>
            </w:r>
          </w:p>
        </w:tc>
      </w:tr>
      <w:tr w:rsidR="0051630A" w:rsidRPr="00E05B4C" w14:paraId="041A4E31" w14:textId="77777777" w:rsidTr="00EA66E0">
        <w:tc>
          <w:tcPr>
            <w:tcW w:w="988" w:type="dxa"/>
            <w:vMerge/>
          </w:tcPr>
          <w:p w14:paraId="2A91921F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984" w:type="dxa"/>
            <w:vMerge/>
          </w:tcPr>
          <w:p w14:paraId="2D9F7A45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3686" w:type="dxa"/>
            <w:vMerge/>
          </w:tcPr>
          <w:p w14:paraId="5A226CBA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417" w:type="dxa"/>
          </w:tcPr>
          <w:p w14:paraId="75B1F63B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Yes</w:t>
            </w:r>
          </w:p>
        </w:tc>
        <w:tc>
          <w:tcPr>
            <w:tcW w:w="1276" w:type="dxa"/>
          </w:tcPr>
          <w:p w14:paraId="47402D65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  <w:lang w:val="en-US"/>
              </w:rPr>
              <w:t>No</w:t>
            </w:r>
          </w:p>
        </w:tc>
      </w:tr>
      <w:tr w:rsidR="0051630A" w:rsidRPr="00E05B4C" w14:paraId="5E69BE65" w14:textId="77777777" w:rsidTr="00EA66E0">
        <w:tc>
          <w:tcPr>
            <w:tcW w:w="988" w:type="dxa"/>
          </w:tcPr>
          <w:p w14:paraId="003660C2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PLG1</w:t>
            </w:r>
          </w:p>
        </w:tc>
        <w:tc>
          <w:tcPr>
            <w:tcW w:w="1984" w:type="dxa"/>
            <w:vAlign w:val="bottom"/>
          </w:tcPr>
          <w:p w14:paraId="412A935F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Functional and Business Skills</w:t>
            </w:r>
          </w:p>
        </w:tc>
        <w:tc>
          <w:tcPr>
            <w:tcW w:w="3686" w:type="dxa"/>
            <w:vAlign w:val="bottom"/>
          </w:tcPr>
          <w:p w14:paraId="19647364" w14:textId="46BE5C0A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 xml:space="preserve">The students will demonstrate </w:t>
            </w:r>
            <w:r w:rsidR="00925ACB">
              <w:rPr>
                <w:rFonts w:ascii="Times New Roman" w:hAnsi="Times New Roman"/>
                <w:color w:val="000000"/>
                <w:szCs w:val="22"/>
              </w:rPr>
              <w:t xml:space="preserve">an </w:t>
            </w:r>
            <w:r w:rsidRPr="00E05B4C">
              <w:rPr>
                <w:rFonts w:ascii="Times New Roman" w:hAnsi="Times New Roman"/>
                <w:color w:val="000000"/>
                <w:szCs w:val="22"/>
              </w:rPr>
              <w:t xml:space="preserve">understanding of </w:t>
            </w:r>
            <w:r w:rsidR="00925ACB">
              <w:rPr>
                <w:rFonts w:ascii="Times New Roman" w:hAnsi="Times New Roman"/>
                <w:color w:val="000000"/>
                <w:szCs w:val="22"/>
              </w:rPr>
              <w:t xml:space="preserve">the </w:t>
            </w:r>
            <w:r w:rsidRPr="00E05B4C">
              <w:rPr>
                <w:rFonts w:ascii="Times New Roman" w:hAnsi="Times New Roman"/>
                <w:color w:val="000000"/>
                <w:szCs w:val="22"/>
              </w:rPr>
              <w:t>elements of all functional areas</w:t>
            </w:r>
            <w:r w:rsidR="000924C2">
              <w:rPr>
                <w:rFonts w:ascii="Times New Roman" w:hAnsi="Times New Roman"/>
                <w:color w:val="000000"/>
                <w:szCs w:val="22"/>
              </w:rPr>
              <w:t>.</w:t>
            </w:r>
          </w:p>
        </w:tc>
        <w:tc>
          <w:tcPr>
            <w:tcW w:w="1417" w:type="dxa"/>
          </w:tcPr>
          <w:p w14:paraId="3DAB76F4" w14:textId="7B7B6FB3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  <w:tc>
          <w:tcPr>
            <w:tcW w:w="1276" w:type="dxa"/>
          </w:tcPr>
          <w:p w14:paraId="75FF4E3F" w14:textId="1F20915F" w:rsidR="0051630A" w:rsidRPr="00E05B4C" w:rsidRDefault="00996FDD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No</w:t>
            </w:r>
          </w:p>
        </w:tc>
      </w:tr>
      <w:tr w:rsidR="0051630A" w:rsidRPr="00E05B4C" w14:paraId="1BDC5A7C" w14:textId="77777777" w:rsidTr="00EA66E0">
        <w:tc>
          <w:tcPr>
            <w:tcW w:w="988" w:type="dxa"/>
          </w:tcPr>
          <w:p w14:paraId="19BA1E1B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PLG2</w:t>
            </w:r>
          </w:p>
        </w:tc>
        <w:tc>
          <w:tcPr>
            <w:tcW w:w="1984" w:type="dxa"/>
            <w:vAlign w:val="bottom"/>
          </w:tcPr>
          <w:p w14:paraId="1421BD7D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Analytical Skills</w:t>
            </w:r>
          </w:p>
        </w:tc>
        <w:tc>
          <w:tcPr>
            <w:tcW w:w="3686" w:type="dxa"/>
            <w:vAlign w:val="bottom"/>
          </w:tcPr>
          <w:p w14:paraId="6D6F296B" w14:textId="19A8171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use analytical techniques to identify a business problem and suggest a solution</w:t>
            </w:r>
            <w:r w:rsidR="00925ACB">
              <w:rPr>
                <w:rFonts w:ascii="Times New Roman" w:hAnsi="Times New Roman"/>
                <w:color w:val="000000"/>
                <w:szCs w:val="22"/>
              </w:rPr>
              <w:t>.</w:t>
            </w:r>
          </w:p>
        </w:tc>
        <w:tc>
          <w:tcPr>
            <w:tcW w:w="1417" w:type="dxa"/>
          </w:tcPr>
          <w:p w14:paraId="5C94D2DF" w14:textId="4A096733" w:rsidR="0051630A" w:rsidRPr="00E05B4C" w:rsidRDefault="00B71DE5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Yes</w:t>
            </w:r>
          </w:p>
        </w:tc>
        <w:tc>
          <w:tcPr>
            <w:tcW w:w="1276" w:type="dxa"/>
          </w:tcPr>
          <w:p w14:paraId="546AAF85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</w:tr>
      <w:tr w:rsidR="0051630A" w:rsidRPr="00E05B4C" w14:paraId="567B6D81" w14:textId="77777777" w:rsidTr="00EA66E0">
        <w:tc>
          <w:tcPr>
            <w:tcW w:w="988" w:type="dxa"/>
          </w:tcPr>
          <w:p w14:paraId="6F88005D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PLG3</w:t>
            </w:r>
          </w:p>
        </w:tc>
        <w:tc>
          <w:tcPr>
            <w:tcW w:w="1984" w:type="dxa"/>
            <w:vAlign w:val="bottom"/>
          </w:tcPr>
          <w:p w14:paraId="4F82EE43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Collaboration and teamwork attributes</w:t>
            </w:r>
          </w:p>
        </w:tc>
        <w:tc>
          <w:tcPr>
            <w:tcW w:w="3686" w:type="dxa"/>
            <w:vAlign w:val="bottom"/>
          </w:tcPr>
          <w:p w14:paraId="6CFB718E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exhibit voluntary cooperation and effective teamwork in a group setting</w:t>
            </w:r>
          </w:p>
        </w:tc>
        <w:tc>
          <w:tcPr>
            <w:tcW w:w="1417" w:type="dxa"/>
          </w:tcPr>
          <w:p w14:paraId="05404009" w14:textId="05FA2C83" w:rsidR="0051630A" w:rsidRPr="00E05B4C" w:rsidRDefault="00B71DE5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Yes</w:t>
            </w:r>
          </w:p>
        </w:tc>
        <w:tc>
          <w:tcPr>
            <w:tcW w:w="1276" w:type="dxa"/>
          </w:tcPr>
          <w:p w14:paraId="0CE55F08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</w:tr>
      <w:tr w:rsidR="0051630A" w:rsidRPr="00E05B4C" w14:paraId="2CDF3B50" w14:textId="77777777" w:rsidTr="00EA66E0">
        <w:tc>
          <w:tcPr>
            <w:tcW w:w="988" w:type="dxa"/>
          </w:tcPr>
          <w:p w14:paraId="5824BF29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lastRenderedPageBreak/>
              <w:t>PLG4</w:t>
            </w:r>
          </w:p>
        </w:tc>
        <w:tc>
          <w:tcPr>
            <w:tcW w:w="1984" w:type="dxa"/>
            <w:vAlign w:val="bottom"/>
          </w:tcPr>
          <w:p w14:paraId="14C664CF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Ethical responsibility</w:t>
            </w:r>
          </w:p>
        </w:tc>
        <w:tc>
          <w:tcPr>
            <w:tcW w:w="3686" w:type="dxa"/>
            <w:vAlign w:val="bottom"/>
          </w:tcPr>
          <w:p w14:paraId="1A1615AB" w14:textId="761CCE44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 xml:space="preserve">The students will understand the ethical complexities of conducting business. The students will adopt techniques in scenarios involving ethical </w:t>
            </w:r>
            <w:r w:rsidR="00995E08">
              <w:rPr>
                <w:rFonts w:ascii="Times New Roman" w:hAnsi="Times New Roman"/>
                <w:color w:val="000000"/>
                <w:szCs w:val="22"/>
              </w:rPr>
              <w:t>dilemmas</w:t>
            </w:r>
            <w:r w:rsidRPr="00E05B4C">
              <w:rPr>
                <w:rFonts w:ascii="Times New Roman" w:hAnsi="Times New Roman"/>
                <w:color w:val="000000"/>
                <w:szCs w:val="22"/>
              </w:rPr>
              <w:t xml:space="preserve"> and offer resolution</w:t>
            </w:r>
            <w:r w:rsidR="00995E08">
              <w:rPr>
                <w:rFonts w:ascii="Times New Roman" w:hAnsi="Times New Roman"/>
                <w:color w:val="000000"/>
                <w:szCs w:val="22"/>
              </w:rPr>
              <w:t>.</w:t>
            </w:r>
          </w:p>
        </w:tc>
        <w:tc>
          <w:tcPr>
            <w:tcW w:w="1417" w:type="dxa"/>
          </w:tcPr>
          <w:p w14:paraId="5C4A0B00" w14:textId="2C3F3CD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  <w:tc>
          <w:tcPr>
            <w:tcW w:w="1276" w:type="dxa"/>
          </w:tcPr>
          <w:p w14:paraId="1F94DC96" w14:textId="30B491C2" w:rsidR="0051630A" w:rsidRPr="00E05B4C" w:rsidRDefault="00496395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No</w:t>
            </w:r>
          </w:p>
        </w:tc>
      </w:tr>
      <w:tr w:rsidR="0051630A" w:rsidRPr="00E05B4C" w14:paraId="0F806D89" w14:textId="77777777" w:rsidTr="00EA66E0">
        <w:tc>
          <w:tcPr>
            <w:tcW w:w="988" w:type="dxa"/>
          </w:tcPr>
          <w:p w14:paraId="0AF33738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szCs w:val="22"/>
                <w:lang w:val="en-US"/>
              </w:rPr>
              <w:t>PLG5</w:t>
            </w:r>
          </w:p>
        </w:tc>
        <w:tc>
          <w:tcPr>
            <w:tcW w:w="1984" w:type="dxa"/>
          </w:tcPr>
          <w:p w14:paraId="2F9A19F0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Communication</w:t>
            </w:r>
          </w:p>
          <w:p w14:paraId="45E1E7AD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  <w:tc>
          <w:tcPr>
            <w:tcW w:w="3686" w:type="dxa"/>
            <w:vAlign w:val="bottom"/>
          </w:tcPr>
          <w:p w14:paraId="0681A960" w14:textId="77777777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produce reasonably good quality business documents. The students will become effective and confident communicators</w:t>
            </w:r>
          </w:p>
        </w:tc>
        <w:tc>
          <w:tcPr>
            <w:tcW w:w="1417" w:type="dxa"/>
          </w:tcPr>
          <w:p w14:paraId="374B6CF7" w14:textId="684877D0" w:rsidR="0051630A" w:rsidRPr="00E05B4C" w:rsidRDefault="0051630A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</w:p>
        </w:tc>
        <w:tc>
          <w:tcPr>
            <w:tcW w:w="1276" w:type="dxa"/>
          </w:tcPr>
          <w:p w14:paraId="63A01632" w14:textId="6DC7C840" w:rsidR="0051630A" w:rsidRPr="00E05B4C" w:rsidRDefault="00496395" w:rsidP="00EA66E0">
            <w:pPr>
              <w:spacing w:line="276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szCs w:val="22"/>
                <w:lang w:val="en-US"/>
              </w:rPr>
              <w:t>No</w:t>
            </w:r>
          </w:p>
        </w:tc>
      </w:tr>
    </w:tbl>
    <w:p w14:paraId="4CF6CD6D" w14:textId="77777777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</w:rPr>
      </w:pPr>
    </w:p>
    <w:p w14:paraId="3333B254" w14:textId="77777777" w:rsidR="0051630A" w:rsidRPr="00E05B4C" w:rsidRDefault="0051630A" w:rsidP="0051630A">
      <w:pPr>
        <w:spacing w:after="0"/>
        <w:jc w:val="both"/>
        <w:rPr>
          <w:rFonts w:ascii="Times New Roman" w:hAnsi="Times New Roman" w:cs="Times New Roman"/>
        </w:rPr>
      </w:pPr>
    </w:p>
    <w:p w14:paraId="3AA9D992" w14:textId="77777777" w:rsidR="00CA6730" w:rsidRPr="003B0249" w:rsidRDefault="00CA6730" w:rsidP="003B0249">
      <w:pPr>
        <w:spacing w:before="120" w:after="12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sectPr w:rsidR="00CA6730" w:rsidRPr="003B0249">
      <w:footerReference w:type="default" r:id="rId8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3BB03E" w14:textId="77777777" w:rsidR="001D79C4" w:rsidRDefault="001D79C4">
      <w:pPr>
        <w:spacing w:after="0" w:line="240" w:lineRule="auto"/>
      </w:pPr>
      <w:r>
        <w:separator/>
      </w:r>
    </w:p>
  </w:endnote>
  <w:endnote w:type="continuationSeparator" w:id="0">
    <w:p w14:paraId="68EA4EE9" w14:textId="77777777" w:rsidR="001D79C4" w:rsidRDefault="001D79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5FD47B" w14:textId="77777777" w:rsidR="00660D3F" w:rsidRDefault="00847500">
    <w:pPr>
      <w:jc w:val="right"/>
    </w:pPr>
    <w:r>
      <w:fldChar w:fldCharType="begin"/>
    </w:r>
    <w:r>
      <w:instrText>PAGE</w:instrText>
    </w:r>
    <w:r>
      <w:fldChar w:fldCharType="separate"/>
    </w:r>
    <w:r w:rsidR="00BF6153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85AB5F" w14:textId="77777777" w:rsidR="001D79C4" w:rsidRDefault="001D79C4">
      <w:pPr>
        <w:spacing w:after="0" w:line="240" w:lineRule="auto"/>
      </w:pPr>
      <w:r>
        <w:separator/>
      </w:r>
    </w:p>
  </w:footnote>
  <w:footnote w:type="continuationSeparator" w:id="0">
    <w:p w14:paraId="544B27AE" w14:textId="77777777" w:rsidR="001D79C4" w:rsidRDefault="001D79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9620B1"/>
    <w:multiLevelType w:val="hybridMultilevel"/>
    <w:tmpl w:val="EDAA2E5A"/>
    <w:lvl w:ilvl="0" w:tplc="FFFFFFFF">
      <w:start w:val="1"/>
      <w:numFmt w:val="lowerLetter"/>
      <w:lvlText w:val="%1)"/>
      <w:lvlJc w:val="left"/>
      <w:pPr>
        <w:ind w:left="1146" w:hanging="360"/>
      </w:pPr>
    </w:lvl>
    <w:lvl w:ilvl="1" w:tplc="FFFFFFFF" w:tentative="1">
      <w:start w:val="1"/>
      <w:numFmt w:val="lowerLetter"/>
      <w:lvlText w:val="%2."/>
      <w:lvlJc w:val="left"/>
      <w:pPr>
        <w:ind w:left="1866" w:hanging="360"/>
      </w:p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 w15:restartNumberingAfterBreak="0">
    <w:nsid w:val="17705DE4"/>
    <w:multiLevelType w:val="hybridMultilevel"/>
    <w:tmpl w:val="7A84AD26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8AB075F"/>
    <w:multiLevelType w:val="hybridMultilevel"/>
    <w:tmpl w:val="D004A260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 w15:restartNumberingAfterBreak="0">
    <w:nsid w:val="19C84219"/>
    <w:multiLevelType w:val="hybridMultilevel"/>
    <w:tmpl w:val="02DC29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7E1A59"/>
    <w:multiLevelType w:val="hybridMultilevel"/>
    <w:tmpl w:val="EDAA2E5A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1B23322E"/>
    <w:multiLevelType w:val="hybridMultilevel"/>
    <w:tmpl w:val="BD6A3AF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4C6892"/>
    <w:multiLevelType w:val="multilevel"/>
    <w:tmpl w:val="07965AB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382C2127"/>
    <w:multiLevelType w:val="multilevel"/>
    <w:tmpl w:val="1DE2EB74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53080EBA"/>
    <w:multiLevelType w:val="hybridMultilevel"/>
    <w:tmpl w:val="6E90183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D7E61EB"/>
    <w:multiLevelType w:val="hybridMultilevel"/>
    <w:tmpl w:val="759C5EF0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0823949"/>
    <w:multiLevelType w:val="multilevel"/>
    <w:tmpl w:val="DFE85DD6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70802649"/>
    <w:multiLevelType w:val="hybridMultilevel"/>
    <w:tmpl w:val="F022F2DA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num w:numId="1" w16cid:durableId="1446731594">
    <w:abstractNumId w:val="10"/>
  </w:num>
  <w:num w:numId="2" w16cid:durableId="19549653">
    <w:abstractNumId w:val="7"/>
  </w:num>
  <w:num w:numId="3" w16cid:durableId="1235698628">
    <w:abstractNumId w:val="6"/>
  </w:num>
  <w:num w:numId="4" w16cid:durableId="1504317256">
    <w:abstractNumId w:val="8"/>
  </w:num>
  <w:num w:numId="5" w16cid:durableId="1683049304">
    <w:abstractNumId w:val="5"/>
  </w:num>
  <w:num w:numId="6" w16cid:durableId="1436705673">
    <w:abstractNumId w:val="3"/>
  </w:num>
  <w:num w:numId="7" w16cid:durableId="1034578834">
    <w:abstractNumId w:val="11"/>
  </w:num>
  <w:num w:numId="8" w16cid:durableId="1192576805">
    <w:abstractNumId w:val="1"/>
  </w:num>
  <w:num w:numId="9" w16cid:durableId="1724718775">
    <w:abstractNumId w:val="4"/>
  </w:num>
  <w:num w:numId="10" w16cid:durableId="1715541625">
    <w:abstractNumId w:val="2"/>
  </w:num>
  <w:num w:numId="11" w16cid:durableId="98719084">
    <w:abstractNumId w:val="9"/>
  </w:num>
  <w:num w:numId="12" w16cid:durableId="14232591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0D3F"/>
    <w:rsid w:val="00003E88"/>
    <w:rsid w:val="00025B87"/>
    <w:rsid w:val="00063EED"/>
    <w:rsid w:val="000673B5"/>
    <w:rsid w:val="000924C2"/>
    <w:rsid w:val="000D3C6B"/>
    <w:rsid w:val="001062F7"/>
    <w:rsid w:val="001077DB"/>
    <w:rsid w:val="0011365D"/>
    <w:rsid w:val="00134AA5"/>
    <w:rsid w:val="00156A22"/>
    <w:rsid w:val="00156FA5"/>
    <w:rsid w:val="001579C6"/>
    <w:rsid w:val="00163710"/>
    <w:rsid w:val="001B7AE2"/>
    <w:rsid w:val="001C7D01"/>
    <w:rsid w:val="001D79C4"/>
    <w:rsid w:val="00232824"/>
    <w:rsid w:val="00250F61"/>
    <w:rsid w:val="00267767"/>
    <w:rsid w:val="002708B6"/>
    <w:rsid w:val="002779F7"/>
    <w:rsid w:val="002D0585"/>
    <w:rsid w:val="002E2AB2"/>
    <w:rsid w:val="002F46C8"/>
    <w:rsid w:val="00304B05"/>
    <w:rsid w:val="00372D96"/>
    <w:rsid w:val="003B0249"/>
    <w:rsid w:val="003C5FBD"/>
    <w:rsid w:val="003D2EAF"/>
    <w:rsid w:val="003D7B02"/>
    <w:rsid w:val="003E4FE8"/>
    <w:rsid w:val="00417FD1"/>
    <w:rsid w:val="00451F2C"/>
    <w:rsid w:val="00496395"/>
    <w:rsid w:val="004D34C9"/>
    <w:rsid w:val="00501E12"/>
    <w:rsid w:val="0051630A"/>
    <w:rsid w:val="005215A6"/>
    <w:rsid w:val="005218F4"/>
    <w:rsid w:val="00534692"/>
    <w:rsid w:val="00552C0B"/>
    <w:rsid w:val="0057209D"/>
    <w:rsid w:val="0059394E"/>
    <w:rsid w:val="005A1A93"/>
    <w:rsid w:val="0060500E"/>
    <w:rsid w:val="00614203"/>
    <w:rsid w:val="00660D3F"/>
    <w:rsid w:val="00673511"/>
    <w:rsid w:val="006742EA"/>
    <w:rsid w:val="00687A89"/>
    <w:rsid w:val="006C6AD1"/>
    <w:rsid w:val="006D6DDE"/>
    <w:rsid w:val="006E45B4"/>
    <w:rsid w:val="007577A4"/>
    <w:rsid w:val="00763CBE"/>
    <w:rsid w:val="007845BD"/>
    <w:rsid w:val="00791805"/>
    <w:rsid w:val="007919A6"/>
    <w:rsid w:val="007C3440"/>
    <w:rsid w:val="0082573B"/>
    <w:rsid w:val="0083003A"/>
    <w:rsid w:val="00847500"/>
    <w:rsid w:val="00895B5C"/>
    <w:rsid w:val="008A3455"/>
    <w:rsid w:val="008A380A"/>
    <w:rsid w:val="00901ECA"/>
    <w:rsid w:val="009039EB"/>
    <w:rsid w:val="00925ACB"/>
    <w:rsid w:val="0092659F"/>
    <w:rsid w:val="00930D87"/>
    <w:rsid w:val="00940BFC"/>
    <w:rsid w:val="00986421"/>
    <w:rsid w:val="00995E08"/>
    <w:rsid w:val="00996FDD"/>
    <w:rsid w:val="009B0DCD"/>
    <w:rsid w:val="009C23C7"/>
    <w:rsid w:val="00A12D94"/>
    <w:rsid w:val="00A50FBC"/>
    <w:rsid w:val="00A638F7"/>
    <w:rsid w:val="00A735AA"/>
    <w:rsid w:val="00AC7280"/>
    <w:rsid w:val="00AE62A5"/>
    <w:rsid w:val="00AE6976"/>
    <w:rsid w:val="00B01920"/>
    <w:rsid w:val="00B44D28"/>
    <w:rsid w:val="00B453DD"/>
    <w:rsid w:val="00B52880"/>
    <w:rsid w:val="00B55405"/>
    <w:rsid w:val="00B70873"/>
    <w:rsid w:val="00B71DE5"/>
    <w:rsid w:val="00B90EB6"/>
    <w:rsid w:val="00BA3D34"/>
    <w:rsid w:val="00BD3199"/>
    <w:rsid w:val="00BF37E7"/>
    <w:rsid w:val="00BF3C5C"/>
    <w:rsid w:val="00BF6153"/>
    <w:rsid w:val="00C1761A"/>
    <w:rsid w:val="00C3370C"/>
    <w:rsid w:val="00C4252B"/>
    <w:rsid w:val="00C54EE6"/>
    <w:rsid w:val="00C71C6D"/>
    <w:rsid w:val="00C824DB"/>
    <w:rsid w:val="00C83303"/>
    <w:rsid w:val="00CA3F80"/>
    <w:rsid w:val="00CA5226"/>
    <w:rsid w:val="00CA6730"/>
    <w:rsid w:val="00CB3E21"/>
    <w:rsid w:val="00CC35D7"/>
    <w:rsid w:val="00D30F3B"/>
    <w:rsid w:val="00D52315"/>
    <w:rsid w:val="00D63C59"/>
    <w:rsid w:val="00D7365E"/>
    <w:rsid w:val="00D757D5"/>
    <w:rsid w:val="00D87F42"/>
    <w:rsid w:val="00DB0E5E"/>
    <w:rsid w:val="00DE3F85"/>
    <w:rsid w:val="00E23730"/>
    <w:rsid w:val="00E34E99"/>
    <w:rsid w:val="00E56A0F"/>
    <w:rsid w:val="00E6603F"/>
    <w:rsid w:val="00E817E2"/>
    <w:rsid w:val="00E8202C"/>
    <w:rsid w:val="00E8313E"/>
    <w:rsid w:val="00E85151"/>
    <w:rsid w:val="00EA355C"/>
    <w:rsid w:val="00EC3070"/>
    <w:rsid w:val="00EC4BBD"/>
    <w:rsid w:val="00EE35FA"/>
    <w:rsid w:val="00EE7540"/>
    <w:rsid w:val="00EF7899"/>
    <w:rsid w:val="00F13BEE"/>
    <w:rsid w:val="00F26E91"/>
    <w:rsid w:val="00F43F2B"/>
    <w:rsid w:val="00F62825"/>
    <w:rsid w:val="00F643DE"/>
    <w:rsid w:val="00F73BFC"/>
    <w:rsid w:val="00FA2982"/>
    <w:rsid w:val="00FD2292"/>
    <w:rsid w:val="00FD2AC1"/>
    <w:rsid w:val="00FD4A17"/>
    <w:rsid w:val="00FF2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0B59225"/>
  <w15:docId w15:val="{3537DF02-4DEE-4BCD-984E-E9B1B3291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CB706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C472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472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472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472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472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47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72F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86F2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86F2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86F2E"/>
    <w:rPr>
      <w:vertAlign w:val="superscript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39"/>
    <w:rsid w:val="0051630A"/>
    <w:pPr>
      <w:spacing w:after="0" w:line="240" w:lineRule="auto"/>
    </w:pPr>
    <w:rPr>
      <w:rFonts w:eastAsia="Times New Roman" w:cs="Times New Roman"/>
      <w:szCs w:val="20"/>
      <w:lang w:val="en-GB" w:eastAsia="en-GB" w:bidi="hi-I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XQKb7clEjBVCz1q0leN/KdvPhA==">AMUW2mWuN9nsG1pW/GWnB/QkJ9gHNEsueR8ofWGz0bjTdFnKM06LejAb+dCsWXO4ATxdpwDEEFO65ZsW0Rh5zRfHToErsLjJ/S/0CA8mu80+mvgdfv18+Uk=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801</Words>
  <Characters>4571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Shridhar Kumar Dash</cp:lastModifiedBy>
  <cp:revision>4</cp:revision>
  <dcterms:created xsi:type="dcterms:W3CDTF">2024-07-25T09:37:00Z</dcterms:created>
  <dcterms:modified xsi:type="dcterms:W3CDTF">2024-12-05T06:43:00Z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19771478db82683ca3556a7f0f1cb3dbf7e6119765649f528004277ea4f038b9</vt:lpwstr>
  </property>
</Properties>
</file>