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A70" w:rsidRPr="0075535B" w:rsidRDefault="00E05A70" w:rsidP="00E05A70">
      <w:pPr>
        <w:pStyle w:val="Title"/>
        <w:rPr>
          <w:b/>
          <w:sz w:val="36"/>
          <w:szCs w:val="36"/>
        </w:rPr>
      </w:pPr>
      <w:r w:rsidRPr="0075535B">
        <w:rPr>
          <w:b/>
          <w:sz w:val="36"/>
          <w:szCs w:val="36"/>
        </w:rPr>
        <w:t>3Continent Maste</w:t>
      </w:r>
      <w:r>
        <w:rPr>
          <w:b/>
          <w:sz w:val="36"/>
          <w:szCs w:val="36"/>
        </w:rPr>
        <w:t>r of Global Management      2013</w:t>
      </w:r>
      <w:r w:rsidRPr="0075535B">
        <w:rPr>
          <w:b/>
          <w:sz w:val="36"/>
          <w:szCs w:val="36"/>
        </w:rPr>
        <w:t>-201</w:t>
      </w:r>
      <w:r>
        <w:rPr>
          <w:b/>
          <w:sz w:val="36"/>
          <w:szCs w:val="36"/>
        </w:rPr>
        <w:t>4</w:t>
      </w:r>
    </w:p>
    <w:p w:rsidR="00E05A70" w:rsidRDefault="00E05A70" w:rsidP="00E05A70">
      <w:pPr>
        <w:widowControl w:val="0"/>
        <w:autoSpaceDE w:val="0"/>
        <w:autoSpaceDN w:val="0"/>
        <w:adjustRightInd w:val="0"/>
        <w:ind w:right="-900"/>
        <w:rPr>
          <w:rFonts w:ascii="Verdana" w:hAnsi="Verdana"/>
        </w:rPr>
      </w:pPr>
    </w:p>
    <w:p w:rsidR="00E05A70" w:rsidRDefault="00E05A70" w:rsidP="00E05A70">
      <w:pPr>
        <w:widowControl w:val="0"/>
        <w:autoSpaceDE w:val="0"/>
        <w:autoSpaceDN w:val="0"/>
        <w:adjustRightInd w:val="0"/>
        <w:ind w:right="-900"/>
      </w:pPr>
      <w:r>
        <w:rPr>
          <w:noProof/>
        </w:rPr>
        <w:drawing>
          <wp:inline distT="0" distB="0" distL="0" distR="0" wp14:anchorId="5592A1E9" wp14:editId="755A405B">
            <wp:extent cx="1500505" cy="485775"/>
            <wp:effectExtent l="19050" t="0" r="444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 cstate="print"/>
                    <a:srcRect/>
                    <a:stretch>
                      <a:fillRect/>
                    </a:stretch>
                  </pic:blipFill>
                  <pic:spPr bwMode="auto">
                    <a:xfrm>
                      <a:off x="0" y="0"/>
                      <a:ext cx="1500505" cy="485775"/>
                    </a:xfrm>
                    <a:prstGeom prst="rect">
                      <a:avLst/>
                    </a:prstGeom>
                    <a:noFill/>
                    <a:ln w="9525">
                      <a:noFill/>
                      <a:miter lim="800000"/>
                      <a:headEnd/>
                      <a:tailEnd/>
                    </a:ln>
                  </pic:spPr>
                </pic:pic>
              </a:graphicData>
            </a:graphic>
          </wp:inline>
        </w:drawing>
      </w:r>
      <w:r>
        <w:t xml:space="preserve">         </w:t>
      </w:r>
      <w:r>
        <w:rPr>
          <w:noProof/>
        </w:rPr>
        <w:drawing>
          <wp:inline distT="0" distB="0" distL="0" distR="0" wp14:anchorId="2263E5A9" wp14:editId="6D6E4EF2">
            <wp:extent cx="1943100" cy="443230"/>
            <wp:effectExtent l="1905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7" cstate="print"/>
                    <a:srcRect/>
                    <a:stretch>
                      <a:fillRect/>
                    </a:stretch>
                  </pic:blipFill>
                  <pic:spPr bwMode="auto">
                    <a:xfrm>
                      <a:off x="0" y="0"/>
                      <a:ext cx="1943100" cy="443230"/>
                    </a:xfrm>
                    <a:prstGeom prst="rect">
                      <a:avLst/>
                    </a:prstGeom>
                    <a:noFill/>
                    <a:ln w="9525">
                      <a:noFill/>
                      <a:miter lim="800000"/>
                      <a:headEnd/>
                      <a:tailEnd/>
                    </a:ln>
                  </pic:spPr>
                </pic:pic>
              </a:graphicData>
            </a:graphic>
          </wp:inline>
        </w:drawing>
      </w:r>
      <w:r>
        <w:t xml:space="preserve">     </w:t>
      </w:r>
      <w:r>
        <w:rPr>
          <w:noProof/>
        </w:rPr>
        <w:drawing>
          <wp:inline distT="0" distB="0" distL="0" distR="0" wp14:anchorId="3BD78FDA" wp14:editId="57B67470">
            <wp:extent cx="2000250" cy="386080"/>
            <wp:effectExtent l="1905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8" cstate="print"/>
                    <a:srcRect/>
                    <a:stretch>
                      <a:fillRect/>
                    </a:stretch>
                  </pic:blipFill>
                  <pic:spPr bwMode="auto">
                    <a:xfrm>
                      <a:off x="0" y="0"/>
                      <a:ext cx="2000250" cy="386080"/>
                    </a:xfrm>
                    <a:prstGeom prst="rect">
                      <a:avLst/>
                    </a:prstGeom>
                    <a:noFill/>
                    <a:ln w="9525">
                      <a:noFill/>
                      <a:miter lim="800000"/>
                      <a:headEnd/>
                      <a:tailEnd/>
                    </a:ln>
                  </pic:spPr>
                </pic:pic>
              </a:graphicData>
            </a:graphic>
          </wp:inline>
        </w:drawing>
      </w:r>
    </w:p>
    <w:p w:rsidR="00E05A70" w:rsidRPr="00B06CD7" w:rsidRDefault="00E05A70" w:rsidP="00E05A70">
      <w:pPr>
        <w:ind w:right="-252"/>
        <w:rPr>
          <w:rFonts w:ascii="Garamond" w:hAnsi="Garamond"/>
          <w:b/>
          <w:sz w:val="18"/>
          <w:szCs w:val="18"/>
        </w:rPr>
      </w:pPr>
      <w:r>
        <w:rPr>
          <w:rFonts w:ascii="Garamond" w:hAnsi="Garamond"/>
          <w:sz w:val="18"/>
        </w:rPr>
        <w:t xml:space="preserve">  </w:t>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Pr>
          <w:rFonts w:ascii="Garamond" w:hAnsi="Garamond"/>
          <w:sz w:val="18"/>
        </w:rPr>
        <w:tab/>
      </w:r>
      <w:r w:rsidRPr="00B06CD7">
        <w:rPr>
          <w:rFonts w:ascii="Garamond" w:hAnsi="Garamond"/>
          <w:sz w:val="16"/>
          <w:szCs w:val="16"/>
        </w:rPr>
        <w:t xml:space="preserve"> </w:t>
      </w:r>
      <w:r w:rsidRPr="00B06CD7">
        <w:rPr>
          <w:rFonts w:ascii="Garamond" w:hAnsi="Garamond"/>
          <w:b/>
          <w:sz w:val="18"/>
          <w:szCs w:val="18"/>
        </w:rPr>
        <w:t xml:space="preserve">Graduate </w:t>
      </w:r>
      <w:smartTag w:uri="urn:schemas-microsoft-com:office:smarttags" w:element="PlaceType">
        <w:r w:rsidRPr="00B06CD7">
          <w:rPr>
            <w:rFonts w:ascii="Garamond" w:hAnsi="Garamond"/>
            <w:b/>
            <w:sz w:val="18"/>
            <w:szCs w:val="18"/>
          </w:rPr>
          <w:t>School</w:t>
        </w:r>
      </w:smartTag>
      <w:r>
        <w:rPr>
          <w:rFonts w:ascii="Garamond" w:hAnsi="Garamond"/>
          <w:b/>
          <w:sz w:val="18"/>
          <w:szCs w:val="18"/>
        </w:rPr>
        <w:t xml:space="preserve"> of Business </w:t>
      </w:r>
      <w:r w:rsidRPr="00B06CD7">
        <w:rPr>
          <w:rFonts w:ascii="Garamond" w:hAnsi="Garamond"/>
          <w:b/>
          <w:sz w:val="18"/>
          <w:szCs w:val="18"/>
        </w:rPr>
        <w:t>Administration</w:t>
      </w:r>
    </w:p>
    <w:p w:rsidR="00E05A70" w:rsidRDefault="00E05A70" w:rsidP="00E05A70">
      <w:pPr>
        <w:tabs>
          <w:tab w:val="left" w:pos="2977"/>
          <w:tab w:val="left" w:pos="5812"/>
        </w:tabs>
        <w:rPr>
          <w:rFonts w:ascii="Verdana" w:hAnsi="Verdana"/>
        </w:rPr>
      </w:pPr>
    </w:p>
    <w:p w:rsidR="00E05A70" w:rsidRDefault="00E05A70" w:rsidP="00E05A70">
      <w:pPr>
        <w:tabs>
          <w:tab w:val="left" w:pos="2977"/>
          <w:tab w:val="left" w:pos="5812"/>
        </w:tabs>
        <w:rPr>
          <w:rFonts w:ascii="Verdana" w:hAnsi="Verdana"/>
        </w:rPr>
      </w:pPr>
    </w:p>
    <w:p w:rsidR="00E05A70" w:rsidRDefault="00E05A70" w:rsidP="00E05A70">
      <w:pPr>
        <w:tabs>
          <w:tab w:val="left" w:pos="2977"/>
          <w:tab w:val="left" w:pos="5812"/>
        </w:tabs>
        <w:rPr>
          <w:rFonts w:ascii="Verdana" w:hAnsi="Verdana"/>
        </w:rPr>
      </w:pPr>
    </w:p>
    <w:p w:rsidR="00E05A70" w:rsidRDefault="00E05A70" w:rsidP="00E05A70">
      <w:pPr>
        <w:tabs>
          <w:tab w:val="left" w:pos="2977"/>
          <w:tab w:val="left" w:pos="5812"/>
        </w:tabs>
        <w:rPr>
          <w:rFonts w:ascii="Verdana" w:hAnsi="Verdana"/>
        </w:rPr>
      </w:pPr>
      <w:r>
        <w:rPr>
          <w:rFonts w:ascii="Verdana" w:hAnsi="Verdana"/>
        </w:rPr>
        <w:t>_________________________________________________________________</w:t>
      </w:r>
    </w:p>
    <w:p w:rsidR="00E05A70" w:rsidRPr="00210799" w:rsidRDefault="00E05A70" w:rsidP="00E05A70">
      <w:pPr>
        <w:tabs>
          <w:tab w:val="left" w:pos="2977"/>
          <w:tab w:val="left" w:pos="5812"/>
        </w:tabs>
        <w:rPr>
          <w:rFonts w:ascii="Verdana" w:hAnsi="Verdana"/>
        </w:rPr>
      </w:pPr>
    </w:p>
    <w:p w:rsidR="00E05A70" w:rsidRPr="00E05A70" w:rsidRDefault="00E05A70" w:rsidP="00E05A70">
      <w:pPr>
        <w:rPr>
          <w:rFonts w:ascii="Arial" w:hAnsi="Arial" w:cs="Arial"/>
          <w:b/>
          <w:sz w:val="28"/>
          <w:szCs w:val="28"/>
        </w:rPr>
      </w:pPr>
      <w:r w:rsidRPr="00E05A70">
        <w:rPr>
          <w:rFonts w:ascii="Arial" w:hAnsi="Arial" w:cs="Arial"/>
          <w:b/>
          <w:sz w:val="28"/>
          <w:szCs w:val="28"/>
        </w:rPr>
        <w:t xml:space="preserve">The Indian Business </w:t>
      </w:r>
      <w:proofErr w:type="gramStart"/>
      <w:r w:rsidRPr="00E05A70">
        <w:rPr>
          <w:rFonts w:ascii="Arial" w:hAnsi="Arial" w:cs="Arial"/>
          <w:b/>
          <w:sz w:val="28"/>
          <w:szCs w:val="28"/>
        </w:rPr>
        <w:t>Context :</w:t>
      </w:r>
      <w:proofErr w:type="gramEnd"/>
      <w:r w:rsidRPr="00E05A70">
        <w:rPr>
          <w:rFonts w:ascii="Arial" w:hAnsi="Arial" w:cs="Arial"/>
          <w:b/>
          <w:sz w:val="28"/>
          <w:szCs w:val="28"/>
        </w:rPr>
        <w:t xml:space="preserve"> A “Bottom of the Pyramid” Emerging Economy, Technology and Innovation</w:t>
      </w:r>
    </w:p>
    <w:p w:rsidR="00E05A70" w:rsidRPr="006537BF" w:rsidRDefault="00E05A70" w:rsidP="00E05A70">
      <w:pPr>
        <w:tabs>
          <w:tab w:val="left" w:pos="2977"/>
          <w:tab w:val="left" w:pos="5812"/>
        </w:tabs>
        <w:rPr>
          <w:rFonts w:asciiTheme="majorHAnsi" w:hAnsiTheme="majorHAnsi"/>
        </w:rPr>
      </w:pPr>
    </w:p>
    <w:p w:rsidR="00E05A70" w:rsidRPr="006537BF" w:rsidRDefault="00E05A70" w:rsidP="00E05A70">
      <w:pPr>
        <w:pStyle w:val="Heading2"/>
        <w:rPr>
          <w:sz w:val="24"/>
          <w:szCs w:val="24"/>
          <w:lang w:val="nl-BE"/>
        </w:rPr>
      </w:pPr>
      <w:r>
        <w:rPr>
          <w:sz w:val="28"/>
          <w:szCs w:val="28"/>
        </w:rPr>
        <w:t xml:space="preserve">Course </w:t>
      </w:r>
      <w:r w:rsidRPr="000834C5">
        <w:rPr>
          <w:sz w:val="28"/>
          <w:szCs w:val="28"/>
        </w:rPr>
        <w:t>Instructor:</w:t>
      </w:r>
      <w:r w:rsidRPr="000834C5">
        <w:rPr>
          <w:sz w:val="20"/>
          <w:szCs w:val="20"/>
        </w:rPr>
        <w:t xml:space="preserve"> </w:t>
      </w:r>
      <w:r w:rsidRPr="000834C5">
        <w:rPr>
          <w:sz w:val="20"/>
          <w:szCs w:val="20"/>
        </w:rPr>
        <w:br/>
      </w:r>
      <w:proofErr w:type="spellStart"/>
      <w:r w:rsidRPr="00E05A70">
        <w:rPr>
          <w:rFonts w:ascii="Arial" w:hAnsi="Arial" w:cs="Arial"/>
          <w:color w:val="000000" w:themeColor="text1"/>
          <w:sz w:val="24"/>
          <w:szCs w:val="24"/>
        </w:rPr>
        <w:t>Prof.S.P.Das</w:t>
      </w:r>
      <w:proofErr w:type="spellEnd"/>
    </w:p>
    <w:p w:rsidR="00E05A70" w:rsidRDefault="00E05A70" w:rsidP="00E05A70">
      <w:pPr>
        <w:rPr>
          <w:rFonts w:ascii="Arial" w:hAnsi="Arial" w:cs="Arial"/>
          <w:b/>
          <w:sz w:val="24"/>
          <w:szCs w:val="24"/>
        </w:rPr>
      </w:pPr>
      <w:r w:rsidRPr="006537BF">
        <w:rPr>
          <w:sz w:val="28"/>
          <w:szCs w:val="28"/>
        </w:rPr>
        <w:t>Email:</w:t>
      </w:r>
      <w:r w:rsidRPr="006537BF">
        <w:rPr>
          <w:sz w:val="20"/>
          <w:szCs w:val="20"/>
        </w:rPr>
        <w:t xml:space="preserve"> </w:t>
      </w:r>
      <w:r w:rsidRPr="00E05A70">
        <w:rPr>
          <w:sz w:val="24"/>
          <w:szCs w:val="24"/>
          <w:u w:val="single"/>
        </w:rPr>
        <w:t>spdas@ximb.ac.in</w:t>
      </w:r>
      <w:r w:rsidRPr="006537BF">
        <w:rPr>
          <w:sz w:val="20"/>
          <w:szCs w:val="20"/>
        </w:rPr>
        <w:br/>
      </w:r>
      <w:r>
        <w:rPr>
          <w:rFonts w:ascii="Arial" w:hAnsi="Arial" w:cs="Arial"/>
          <w:b/>
          <w:sz w:val="24"/>
          <w:szCs w:val="24"/>
        </w:rPr>
        <w:br/>
      </w:r>
    </w:p>
    <w:p w:rsidR="00AD4CC8" w:rsidRPr="009400BC" w:rsidRDefault="00AD4CC8" w:rsidP="009400BC">
      <w:pPr>
        <w:jc w:val="both"/>
        <w:rPr>
          <w:rFonts w:ascii="Arial" w:hAnsi="Arial" w:cs="Arial"/>
          <w:sz w:val="24"/>
          <w:szCs w:val="24"/>
        </w:rPr>
      </w:pPr>
    </w:p>
    <w:p w:rsidR="00C05551" w:rsidRPr="009400BC" w:rsidRDefault="00691BD2" w:rsidP="009400BC">
      <w:pPr>
        <w:jc w:val="both"/>
        <w:rPr>
          <w:rFonts w:ascii="Arial" w:hAnsi="Arial" w:cs="Arial"/>
          <w:b/>
          <w:sz w:val="24"/>
          <w:szCs w:val="24"/>
        </w:rPr>
      </w:pPr>
      <w:r w:rsidRPr="009400BC">
        <w:rPr>
          <w:rFonts w:ascii="Arial" w:hAnsi="Arial" w:cs="Arial"/>
          <w:b/>
          <w:sz w:val="24"/>
          <w:szCs w:val="24"/>
        </w:rPr>
        <w:t>Introduction:</w:t>
      </w:r>
    </w:p>
    <w:p w:rsidR="00691BD2" w:rsidRPr="005B13E3" w:rsidRDefault="00691BD2" w:rsidP="009400BC">
      <w:pPr>
        <w:jc w:val="both"/>
        <w:rPr>
          <w:rFonts w:ascii="Arial" w:hAnsi="Arial" w:cs="Arial"/>
          <w:sz w:val="16"/>
          <w:szCs w:val="24"/>
        </w:rPr>
      </w:pPr>
    </w:p>
    <w:p w:rsidR="00691BD2" w:rsidRPr="00AD4CC8" w:rsidRDefault="00691BD2" w:rsidP="009400BC">
      <w:pPr>
        <w:spacing w:line="320" w:lineRule="exact"/>
        <w:jc w:val="both"/>
        <w:rPr>
          <w:rFonts w:ascii="Bookman Old Style" w:hAnsi="Bookman Old Style" w:cs="Arial"/>
          <w:sz w:val="23"/>
          <w:szCs w:val="23"/>
        </w:rPr>
      </w:pPr>
      <w:r w:rsidRPr="00AD4CC8">
        <w:rPr>
          <w:rFonts w:ascii="Bookman Old Style" w:hAnsi="Bookman Old Style" w:cs="Arial"/>
          <w:sz w:val="23"/>
          <w:szCs w:val="23"/>
        </w:rPr>
        <w:t>The Bottom of the Pyramid (</w:t>
      </w:r>
      <w:proofErr w:type="spellStart"/>
      <w:r w:rsidRPr="00AD4CC8">
        <w:rPr>
          <w:rFonts w:ascii="Bookman Old Style" w:hAnsi="Bookman Old Style" w:cs="Arial"/>
          <w:sz w:val="23"/>
          <w:szCs w:val="23"/>
        </w:rPr>
        <w:t>BoP</w:t>
      </w:r>
      <w:proofErr w:type="spellEnd"/>
      <w:r w:rsidRPr="00AD4CC8">
        <w:rPr>
          <w:rFonts w:ascii="Bookman Old Style" w:hAnsi="Bookman Old Style" w:cs="Arial"/>
          <w:sz w:val="23"/>
          <w:szCs w:val="23"/>
        </w:rPr>
        <w:t xml:space="preserve">) has emerged as a dominant concept in business, propelled by C.K </w:t>
      </w:r>
      <w:proofErr w:type="spellStart"/>
      <w:r w:rsidRPr="00AD4CC8">
        <w:rPr>
          <w:rFonts w:ascii="Bookman Old Style" w:hAnsi="Bookman Old Style" w:cs="Arial"/>
          <w:sz w:val="23"/>
          <w:szCs w:val="23"/>
        </w:rPr>
        <w:t>Prahalad’s</w:t>
      </w:r>
      <w:proofErr w:type="spellEnd"/>
      <w:r w:rsidRPr="00AD4CC8">
        <w:rPr>
          <w:rFonts w:ascii="Bookman Old Style" w:hAnsi="Bookman Old Style" w:cs="Arial"/>
          <w:sz w:val="23"/>
          <w:szCs w:val="23"/>
        </w:rPr>
        <w:t xml:space="preserve"> “The Fortune at the Bottom of the Pyramid”. The </w:t>
      </w:r>
      <w:proofErr w:type="spellStart"/>
      <w:r w:rsidRPr="00AD4CC8">
        <w:rPr>
          <w:rFonts w:ascii="Bookman Old Style" w:hAnsi="Bookman Old Style" w:cs="Arial"/>
          <w:sz w:val="23"/>
          <w:szCs w:val="23"/>
        </w:rPr>
        <w:t>BoP</w:t>
      </w:r>
      <w:proofErr w:type="spellEnd"/>
      <w:r w:rsidRPr="00AD4CC8">
        <w:rPr>
          <w:rFonts w:ascii="Bookman Old Style" w:hAnsi="Bookman Old Style" w:cs="Arial"/>
          <w:sz w:val="23"/>
          <w:szCs w:val="23"/>
        </w:rPr>
        <w:t xml:space="preserve"> is the largest, but poorest socio-economic group. India in particular has created a mark on the global map with the concept and has been successful in changing the perception of India from a manufacturing and back-end process hub to a research and innovation Hub. The Indian and Multinational corporations have not only limited innovative solutions for the Indian market but are now taking these innovations to international platform and are treating India as a </w:t>
      </w:r>
      <w:proofErr w:type="spellStart"/>
      <w:r w:rsidRPr="00AD4CC8">
        <w:rPr>
          <w:rFonts w:ascii="Bookman Old Style" w:hAnsi="Bookman Old Style" w:cs="Arial"/>
          <w:sz w:val="23"/>
          <w:szCs w:val="23"/>
        </w:rPr>
        <w:t>BoP</w:t>
      </w:r>
      <w:proofErr w:type="spellEnd"/>
      <w:r w:rsidRPr="00AD4CC8">
        <w:rPr>
          <w:rFonts w:ascii="Bookman Old Style" w:hAnsi="Bookman Old Style" w:cs="Arial"/>
          <w:sz w:val="23"/>
          <w:szCs w:val="23"/>
        </w:rPr>
        <w:t xml:space="preserve"> Innovation and Research Hub.</w:t>
      </w:r>
    </w:p>
    <w:p w:rsidR="00691BD2" w:rsidRPr="009400BC" w:rsidRDefault="00691BD2" w:rsidP="009400BC">
      <w:pPr>
        <w:jc w:val="both"/>
        <w:rPr>
          <w:rFonts w:ascii="Arial" w:hAnsi="Arial" w:cs="Arial"/>
          <w:sz w:val="24"/>
          <w:szCs w:val="24"/>
        </w:rPr>
      </w:pPr>
    </w:p>
    <w:p w:rsidR="00691BD2" w:rsidRPr="009400BC" w:rsidRDefault="00691BD2" w:rsidP="009400BC">
      <w:pPr>
        <w:jc w:val="both"/>
        <w:rPr>
          <w:rFonts w:ascii="Arial" w:hAnsi="Arial" w:cs="Arial"/>
          <w:b/>
          <w:sz w:val="24"/>
          <w:szCs w:val="24"/>
        </w:rPr>
      </w:pPr>
      <w:r w:rsidRPr="009400BC">
        <w:rPr>
          <w:rFonts w:ascii="Arial" w:hAnsi="Arial" w:cs="Arial"/>
          <w:b/>
          <w:sz w:val="24"/>
          <w:szCs w:val="24"/>
        </w:rPr>
        <w:t>Course Objective:</w:t>
      </w:r>
    </w:p>
    <w:p w:rsidR="00691BD2" w:rsidRPr="005B13E3" w:rsidRDefault="00691BD2" w:rsidP="009400BC">
      <w:pPr>
        <w:jc w:val="both"/>
        <w:rPr>
          <w:rFonts w:ascii="Arial" w:hAnsi="Arial" w:cs="Arial"/>
          <w:sz w:val="16"/>
          <w:szCs w:val="24"/>
        </w:rPr>
      </w:pPr>
    </w:p>
    <w:p w:rsidR="00691BD2" w:rsidRDefault="00691BD2" w:rsidP="009400BC">
      <w:pPr>
        <w:spacing w:line="320" w:lineRule="exact"/>
        <w:jc w:val="both"/>
        <w:rPr>
          <w:rFonts w:ascii="Bookman Old Style" w:hAnsi="Bookman Old Style" w:cs="Arial"/>
          <w:sz w:val="23"/>
          <w:szCs w:val="23"/>
        </w:rPr>
      </w:pPr>
      <w:r w:rsidRPr="00AD4CC8">
        <w:rPr>
          <w:rFonts w:ascii="Bookman Old Style" w:hAnsi="Bookman Old Style" w:cs="Arial"/>
          <w:sz w:val="23"/>
          <w:szCs w:val="23"/>
        </w:rPr>
        <w:t>The objective of the course is to provide the participants an insight to the operation of the Indian Economy. The analysis would include the stratification of the Indian Economy and the performance of the productive sectors. This will include the problems and the prospects of the economy as one of the significant emerging economy globally.</w:t>
      </w:r>
    </w:p>
    <w:p w:rsidR="00E05A70" w:rsidRDefault="00E05A70" w:rsidP="009400BC">
      <w:pPr>
        <w:spacing w:line="320" w:lineRule="exact"/>
        <w:jc w:val="both"/>
        <w:rPr>
          <w:rFonts w:ascii="Bookman Old Style" w:hAnsi="Bookman Old Style" w:cs="Arial"/>
          <w:sz w:val="23"/>
          <w:szCs w:val="23"/>
        </w:rPr>
      </w:pPr>
    </w:p>
    <w:p w:rsidR="00E05A70" w:rsidRDefault="00E05A70" w:rsidP="009400BC">
      <w:pPr>
        <w:spacing w:line="320" w:lineRule="exact"/>
        <w:jc w:val="both"/>
        <w:rPr>
          <w:rFonts w:ascii="Bookman Old Style" w:hAnsi="Bookman Old Style" w:cs="Arial"/>
          <w:sz w:val="23"/>
          <w:szCs w:val="23"/>
        </w:rPr>
      </w:pPr>
    </w:p>
    <w:p w:rsidR="00E05A70" w:rsidRDefault="00E05A70" w:rsidP="009400BC">
      <w:pPr>
        <w:spacing w:line="320" w:lineRule="exact"/>
        <w:jc w:val="both"/>
        <w:rPr>
          <w:rFonts w:ascii="Bookman Old Style" w:hAnsi="Bookman Old Style" w:cs="Arial"/>
          <w:sz w:val="23"/>
          <w:szCs w:val="23"/>
        </w:rPr>
      </w:pPr>
    </w:p>
    <w:p w:rsidR="00E05A70" w:rsidRDefault="00E05A70" w:rsidP="009400BC">
      <w:pPr>
        <w:spacing w:line="320" w:lineRule="exact"/>
        <w:jc w:val="both"/>
        <w:rPr>
          <w:rFonts w:ascii="Bookman Old Style" w:hAnsi="Bookman Old Style" w:cs="Arial"/>
          <w:sz w:val="23"/>
          <w:szCs w:val="23"/>
        </w:rPr>
      </w:pPr>
    </w:p>
    <w:p w:rsidR="00E05A70" w:rsidRPr="00AD4CC8" w:rsidRDefault="00E05A70" w:rsidP="009400BC">
      <w:pPr>
        <w:spacing w:line="320" w:lineRule="exact"/>
        <w:jc w:val="both"/>
        <w:rPr>
          <w:rFonts w:ascii="Bookman Old Style" w:hAnsi="Bookman Old Style" w:cs="Arial"/>
          <w:sz w:val="23"/>
          <w:szCs w:val="23"/>
        </w:rPr>
      </w:pPr>
    </w:p>
    <w:p w:rsidR="00691BD2" w:rsidRPr="009400BC" w:rsidRDefault="00691BD2" w:rsidP="009400BC">
      <w:pPr>
        <w:jc w:val="both"/>
        <w:rPr>
          <w:rFonts w:ascii="Arial" w:hAnsi="Arial" w:cs="Arial"/>
          <w:sz w:val="24"/>
          <w:szCs w:val="24"/>
        </w:rPr>
      </w:pPr>
    </w:p>
    <w:p w:rsidR="00691BD2" w:rsidRPr="009400BC" w:rsidRDefault="00691BD2" w:rsidP="009400BC">
      <w:pPr>
        <w:jc w:val="both"/>
        <w:rPr>
          <w:rFonts w:ascii="Arial" w:hAnsi="Arial" w:cs="Arial"/>
          <w:b/>
          <w:sz w:val="24"/>
          <w:szCs w:val="24"/>
        </w:rPr>
      </w:pPr>
      <w:r w:rsidRPr="009400BC">
        <w:rPr>
          <w:rFonts w:ascii="Arial" w:hAnsi="Arial" w:cs="Arial"/>
          <w:b/>
          <w:sz w:val="24"/>
          <w:szCs w:val="24"/>
        </w:rPr>
        <w:lastRenderedPageBreak/>
        <w:t xml:space="preserve">Course </w:t>
      </w:r>
      <w:proofErr w:type="gramStart"/>
      <w:r w:rsidRPr="009400BC">
        <w:rPr>
          <w:rFonts w:ascii="Arial" w:hAnsi="Arial" w:cs="Arial"/>
          <w:b/>
          <w:sz w:val="24"/>
          <w:szCs w:val="24"/>
        </w:rPr>
        <w:t>Contents :</w:t>
      </w:r>
      <w:proofErr w:type="gramEnd"/>
      <w:r w:rsidR="003E0494" w:rsidRPr="009400BC">
        <w:rPr>
          <w:rFonts w:ascii="Arial" w:hAnsi="Arial" w:cs="Arial"/>
          <w:b/>
          <w:sz w:val="24"/>
          <w:szCs w:val="24"/>
        </w:rPr>
        <w:t xml:space="preserve"> </w:t>
      </w:r>
    </w:p>
    <w:p w:rsidR="003E0494" w:rsidRPr="005B13E3" w:rsidRDefault="003E0494" w:rsidP="009400BC">
      <w:pPr>
        <w:jc w:val="both"/>
        <w:rPr>
          <w:rFonts w:ascii="Arial" w:hAnsi="Arial" w:cs="Arial"/>
          <w:sz w:val="10"/>
          <w:szCs w:val="24"/>
        </w:rPr>
      </w:pPr>
    </w:p>
    <w:tbl>
      <w:tblPr>
        <w:tblW w:w="0" w:type="auto"/>
        <w:tblLook w:val="01E0" w:firstRow="1" w:lastRow="1" w:firstColumn="1" w:lastColumn="1" w:noHBand="0" w:noVBand="0"/>
      </w:tblPr>
      <w:tblGrid>
        <w:gridCol w:w="7488"/>
        <w:gridCol w:w="2340"/>
      </w:tblGrid>
      <w:tr w:rsidR="003E0494" w:rsidRPr="009400BC" w:rsidTr="0089547E">
        <w:trPr>
          <w:trHeight w:val="441"/>
        </w:trPr>
        <w:tc>
          <w:tcPr>
            <w:tcW w:w="7488" w:type="dxa"/>
            <w:shd w:val="clear" w:color="auto" w:fill="BFBFBF" w:themeFill="background1" w:themeFillShade="BF"/>
            <w:vAlign w:val="center"/>
          </w:tcPr>
          <w:p w:rsidR="003E0494" w:rsidRPr="005B13E3" w:rsidRDefault="003E0494" w:rsidP="00AD4CC8">
            <w:pPr>
              <w:spacing w:line="280" w:lineRule="exact"/>
              <w:jc w:val="center"/>
              <w:rPr>
                <w:rFonts w:ascii="Arial" w:hAnsi="Arial" w:cs="Arial"/>
                <w:b/>
                <w:bCs/>
                <w:spacing w:val="20"/>
                <w:szCs w:val="24"/>
              </w:rPr>
            </w:pPr>
            <w:r w:rsidRPr="005B13E3">
              <w:rPr>
                <w:rFonts w:ascii="Arial" w:hAnsi="Arial" w:cs="Arial"/>
                <w:b/>
                <w:bCs/>
                <w:spacing w:val="20"/>
                <w:szCs w:val="24"/>
              </w:rPr>
              <w:t>Course Contents</w:t>
            </w:r>
          </w:p>
        </w:tc>
        <w:tc>
          <w:tcPr>
            <w:tcW w:w="2340" w:type="dxa"/>
            <w:shd w:val="clear" w:color="auto" w:fill="BFBFBF" w:themeFill="background1" w:themeFillShade="BF"/>
            <w:vAlign w:val="center"/>
          </w:tcPr>
          <w:p w:rsidR="003E0494" w:rsidRPr="005B13E3" w:rsidRDefault="003E0494" w:rsidP="00AD4CC8">
            <w:pPr>
              <w:spacing w:line="280" w:lineRule="exact"/>
              <w:jc w:val="center"/>
              <w:rPr>
                <w:rFonts w:ascii="Arial" w:hAnsi="Arial" w:cs="Arial"/>
                <w:b/>
                <w:bCs/>
                <w:spacing w:val="20"/>
                <w:szCs w:val="24"/>
              </w:rPr>
            </w:pPr>
            <w:r w:rsidRPr="005B13E3">
              <w:rPr>
                <w:rFonts w:ascii="Arial" w:hAnsi="Arial" w:cs="Arial"/>
                <w:b/>
                <w:bCs/>
                <w:spacing w:val="20"/>
                <w:szCs w:val="24"/>
              </w:rPr>
              <w:t>No. of Sessions</w:t>
            </w:r>
          </w:p>
        </w:tc>
      </w:tr>
      <w:tr w:rsidR="003E0494" w:rsidRPr="009400BC" w:rsidTr="0089547E">
        <w:trPr>
          <w:trHeight w:val="288"/>
        </w:trPr>
        <w:tc>
          <w:tcPr>
            <w:tcW w:w="7488" w:type="dxa"/>
          </w:tcPr>
          <w:p w:rsidR="003E0494" w:rsidRPr="00AD4CC8" w:rsidRDefault="003E0494" w:rsidP="00AD4CC8">
            <w:pPr>
              <w:numPr>
                <w:ilvl w:val="0"/>
                <w:numId w:val="1"/>
              </w:numPr>
              <w:spacing w:line="280" w:lineRule="exact"/>
              <w:ind w:left="540" w:hanging="90"/>
              <w:rPr>
                <w:rFonts w:ascii="Bookman Old Style" w:hAnsi="Bookman Old Style" w:cs="Arial"/>
                <w:bCs/>
                <w:i/>
                <w:spacing w:val="20"/>
                <w:szCs w:val="24"/>
              </w:rPr>
            </w:pPr>
            <w:r w:rsidRPr="00AD4CC8">
              <w:rPr>
                <w:rFonts w:ascii="Bookman Old Style" w:hAnsi="Bookman Old Style" w:cs="Arial"/>
                <w:bCs/>
                <w:i/>
                <w:spacing w:val="20"/>
                <w:szCs w:val="24"/>
              </w:rPr>
              <w:t>System of Economic Governance and Indian Economy</w:t>
            </w:r>
          </w:p>
        </w:tc>
        <w:tc>
          <w:tcPr>
            <w:tcW w:w="2340" w:type="dxa"/>
          </w:tcPr>
          <w:p w:rsidR="003E0494" w:rsidRPr="00AD4CC8" w:rsidRDefault="009765CD" w:rsidP="009765CD">
            <w:pPr>
              <w:spacing w:line="280" w:lineRule="exact"/>
              <w:rPr>
                <w:rFonts w:ascii="Bookman Old Style" w:hAnsi="Bookman Old Style" w:cs="Arial"/>
                <w:bCs/>
                <w:i/>
                <w:spacing w:val="20"/>
                <w:szCs w:val="24"/>
              </w:rPr>
            </w:pPr>
            <w:r>
              <w:rPr>
                <w:rFonts w:ascii="Bookman Old Style" w:hAnsi="Bookman Old Style" w:cs="Arial"/>
                <w:bCs/>
                <w:i/>
                <w:spacing w:val="20"/>
                <w:szCs w:val="24"/>
              </w:rPr>
              <w:t>Session – 1</w:t>
            </w:r>
          </w:p>
        </w:tc>
      </w:tr>
      <w:tr w:rsidR="009765CD" w:rsidRPr="009400BC" w:rsidTr="0089547E">
        <w:trPr>
          <w:trHeight w:val="288"/>
        </w:trPr>
        <w:tc>
          <w:tcPr>
            <w:tcW w:w="7488" w:type="dxa"/>
          </w:tcPr>
          <w:p w:rsidR="009765CD" w:rsidRPr="00AD4CC8" w:rsidRDefault="009765CD" w:rsidP="00AD4CC8">
            <w:pPr>
              <w:numPr>
                <w:ilvl w:val="0"/>
                <w:numId w:val="1"/>
              </w:numPr>
              <w:spacing w:line="280" w:lineRule="exact"/>
              <w:ind w:left="540" w:hanging="90"/>
              <w:rPr>
                <w:rFonts w:ascii="Bookman Old Style" w:hAnsi="Bookman Old Style" w:cs="Arial"/>
                <w:bCs/>
                <w:i/>
                <w:spacing w:val="20"/>
                <w:szCs w:val="24"/>
              </w:rPr>
            </w:pPr>
            <w:r>
              <w:rPr>
                <w:rFonts w:ascii="Bookman Old Style" w:hAnsi="Bookman Old Style" w:cs="Arial"/>
                <w:bCs/>
                <w:i/>
                <w:spacing w:val="20"/>
                <w:szCs w:val="24"/>
              </w:rPr>
              <w:t xml:space="preserve">Economic Reform &amp; </w:t>
            </w:r>
            <w:proofErr w:type="spellStart"/>
            <w:r>
              <w:rPr>
                <w:rFonts w:ascii="Bookman Old Style" w:hAnsi="Bookman Old Style" w:cs="Arial"/>
                <w:bCs/>
                <w:i/>
                <w:spacing w:val="20"/>
                <w:szCs w:val="24"/>
              </w:rPr>
              <w:t>Liberalisation</w:t>
            </w:r>
            <w:proofErr w:type="spellEnd"/>
            <w:r>
              <w:rPr>
                <w:rFonts w:ascii="Bookman Old Style" w:hAnsi="Bookman Old Style" w:cs="Arial"/>
                <w:bCs/>
                <w:i/>
                <w:spacing w:val="20"/>
                <w:szCs w:val="24"/>
              </w:rPr>
              <w:t xml:space="preserve"> in India</w:t>
            </w:r>
          </w:p>
        </w:tc>
        <w:tc>
          <w:tcPr>
            <w:tcW w:w="2340" w:type="dxa"/>
          </w:tcPr>
          <w:p w:rsidR="009765CD" w:rsidRPr="00AD4CC8" w:rsidRDefault="009765CD" w:rsidP="00AD4CC8">
            <w:pPr>
              <w:spacing w:line="280" w:lineRule="exact"/>
              <w:rPr>
                <w:rFonts w:ascii="Bookman Old Style" w:hAnsi="Bookman Old Style" w:cs="Arial"/>
                <w:bCs/>
                <w:i/>
                <w:spacing w:val="20"/>
                <w:szCs w:val="24"/>
              </w:rPr>
            </w:pPr>
            <w:r>
              <w:rPr>
                <w:rFonts w:ascii="Bookman Old Style" w:hAnsi="Bookman Old Style" w:cs="Arial"/>
                <w:bCs/>
                <w:i/>
                <w:spacing w:val="20"/>
                <w:szCs w:val="24"/>
              </w:rPr>
              <w:t>Session – 2</w:t>
            </w:r>
          </w:p>
        </w:tc>
      </w:tr>
      <w:tr w:rsidR="003E0494" w:rsidRPr="009400BC" w:rsidTr="0089547E">
        <w:trPr>
          <w:trHeight w:val="288"/>
        </w:trPr>
        <w:tc>
          <w:tcPr>
            <w:tcW w:w="7488" w:type="dxa"/>
          </w:tcPr>
          <w:p w:rsidR="003E0494" w:rsidRPr="00AD4CC8" w:rsidRDefault="003E0494" w:rsidP="00AD4CC8">
            <w:pPr>
              <w:numPr>
                <w:ilvl w:val="0"/>
                <w:numId w:val="1"/>
              </w:numPr>
              <w:spacing w:line="280" w:lineRule="exact"/>
              <w:ind w:left="540" w:hanging="90"/>
              <w:rPr>
                <w:rFonts w:ascii="Bookman Old Style" w:hAnsi="Bookman Old Style" w:cs="Arial"/>
                <w:bCs/>
                <w:i/>
                <w:spacing w:val="20"/>
                <w:szCs w:val="24"/>
              </w:rPr>
            </w:pPr>
            <w:r w:rsidRPr="00AD4CC8">
              <w:rPr>
                <w:rFonts w:ascii="Bookman Old Style" w:hAnsi="Bookman Old Style" w:cs="Arial"/>
                <w:bCs/>
                <w:i/>
                <w:spacing w:val="20"/>
                <w:szCs w:val="24"/>
              </w:rPr>
              <w:t>The Changing Face of Indian Economy/Business</w:t>
            </w:r>
          </w:p>
        </w:tc>
        <w:tc>
          <w:tcPr>
            <w:tcW w:w="2340" w:type="dxa"/>
          </w:tcPr>
          <w:p w:rsidR="003E0494" w:rsidRPr="00AD4CC8" w:rsidRDefault="003E0494" w:rsidP="009765CD">
            <w:pPr>
              <w:spacing w:line="280" w:lineRule="exact"/>
              <w:rPr>
                <w:rFonts w:ascii="Bookman Old Style" w:hAnsi="Bookman Old Style" w:cs="Arial"/>
                <w:bCs/>
                <w:i/>
                <w:spacing w:val="20"/>
                <w:szCs w:val="24"/>
              </w:rPr>
            </w:pPr>
            <w:r w:rsidRPr="00AD4CC8">
              <w:rPr>
                <w:rFonts w:ascii="Bookman Old Style" w:hAnsi="Bookman Old Style" w:cs="Arial"/>
                <w:bCs/>
                <w:i/>
                <w:spacing w:val="20"/>
                <w:szCs w:val="24"/>
              </w:rPr>
              <w:t xml:space="preserve">Session </w:t>
            </w:r>
            <w:r w:rsidR="009765CD">
              <w:rPr>
                <w:rFonts w:ascii="Bookman Old Style" w:hAnsi="Bookman Old Style" w:cs="Arial"/>
                <w:bCs/>
                <w:i/>
                <w:spacing w:val="20"/>
                <w:szCs w:val="24"/>
              </w:rPr>
              <w:t>–</w:t>
            </w:r>
            <w:r w:rsidRPr="00AD4CC8">
              <w:rPr>
                <w:rFonts w:ascii="Bookman Old Style" w:hAnsi="Bookman Old Style" w:cs="Arial"/>
                <w:bCs/>
                <w:i/>
                <w:spacing w:val="20"/>
                <w:szCs w:val="24"/>
              </w:rPr>
              <w:t xml:space="preserve"> </w:t>
            </w:r>
            <w:r w:rsidR="009765CD">
              <w:rPr>
                <w:rFonts w:ascii="Bookman Old Style" w:hAnsi="Bookman Old Style" w:cs="Arial"/>
                <w:bCs/>
                <w:i/>
                <w:spacing w:val="20"/>
                <w:szCs w:val="24"/>
              </w:rPr>
              <w:t>3</w:t>
            </w:r>
          </w:p>
        </w:tc>
      </w:tr>
      <w:tr w:rsidR="003E0494" w:rsidRPr="009400BC" w:rsidTr="0089547E">
        <w:trPr>
          <w:trHeight w:val="288"/>
        </w:trPr>
        <w:tc>
          <w:tcPr>
            <w:tcW w:w="7488" w:type="dxa"/>
          </w:tcPr>
          <w:p w:rsidR="003E0494" w:rsidRPr="00AD4CC8" w:rsidRDefault="003E0494" w:rsidP="00AD4CC8">
            <w:pPr>
              <w:numPr>
                <w:ilvl w:val="0"/>
                <w:numId w:val="1"/>
              </w:numPr>
              <w:spacing w:line="280" w:lineRule="exact"/>
              <w:ind w:left="540" w:hanging="90"/>
              <w:rPr>
                <w:rFonts w:ascii="Bookman Old Style" w:hAnsi="Bookman Old Style" w:cs="Arial"/>
                <w:bCs/>
                <w:i/>
                <w:spacing w:val="20"/>
                <w:szCs w:val="24"/>
              </w:rPr>
            </w:pPr>
            <w:r w:rsidRPr="00AD4CC8">
              <w:rPr>
                <w:rFonts w:ascii="Bookman Old Style" w:hAnsi="Bookman Old Style" w:cs="Arial"/>
                <w:bCs/>
                <w:i/>
                <w:spacing w:val="20"/>
                <w:szCs w:val="24"/>
              </w:rPr>
              <w:t>Business Environment in India</w:t>
            </w:r>
          </w:p>
        </w:tc>
        <w:tc>
          <w:tcPr>
            <w:tcW w:w="2340" w:type="dxa"/>
          </w:tcPr>
          <w:p w:rsidR="003E0494" w:rsidRPr="00AD4CC8" w:rsidRDefault="003E0494" w:rsidP="00AD4CC8">
            <w:pPr>
              <w:spacing w:line="280" w:lineRule="exact"/>
              <w:rPr>
                <w:rFonts w:ascii="Bookman Old Style" w:hAnsi="Bookman Old Style" w:cs="Arial"/>
                <w:bCs/>
                <w:i/>
                <w:spacing w:val="20"/>
                <w:szCs w:val="24"/>
              </w:rPr>
            </w:pPr>
            <w:r w:rsidRPr="00AD4CC8">
              <w:rPr>
                <w:rFonts w:ascii="Bookman Old Style" w:hAnsi="Bookman Old Style" w:cs="Arial"/>
                <w:bCs/>
                <w:i/>
                <w:spacing w:val="20"/>
                <w:szCs w:val="24"/>
              </w:rPr>
              <w:t xml:space="preserve">Session </w:t>
            </w:r>
            <w:r w:rsidR="009765CD">
              <w:rPr>
                <w:rFonts w:ascii="Bookman Old Style" w:hAnsi="Bookman Old Style" w:cs="Arial"/>
                <w:bCs/>
                <w:i/>
                <w:spacing w:val="20"/>
                <w:szCs w:val="24"/>
              </w:rPr>
              <w:t>–</w:t>
            </w:r>
            <w:r w:rsidRPr="00AD4CC8">
              <w:rPr>
                <w:rFonts w:ascii="Bookman Old Style" w:hAnsi="Bookman Old Style" w:cs="Arial"/>
                <w:bCs/>
                <w:i/>
                <w:spacing w:val="20"/>
                <w:szCs w:val="24"/>
              </w:rPr>
              <w:t xml:space="preserve"> </w:t>
            </w:r>
            <w:r w:rsidR="009765CD">
              <w:rPr>
                <w:rFonts w:ascii="Bookman Old Style" w:hAnsi="Bookman Old Style" w:cs="Arial"/>
                <w:bCs/>
                <w:i/>
                <w:spacing w:val="20"/>
                <w:szCs w:val="24"/>
              </w:rPr>
              <w:t>4</w:t>
            </w:r>
          </w:p>
        </w:tc>
      </w:tr>
      <w:tr w:rsidR="003E0494" w:rsidRPr="009400BC" w:rsidTr="0089547E">
        <w:trPr>
          <w:trHeight w:val="288"/>
        </w:trPr>
        <w:tc>
          <w:tcPr>
            <w:tcW w:w="7488" w:type="dxa"/>
          </w:tcPr>
          <w:p w:rsidR="003E0494" w:rsidRPr="00AD4CC8" w:rsidRDefault="003E0494" w:rsidP="00AD4CC8">
            <w:pPr>
              <w:numPr>
                <w:ilvl w:val="0"/>
                <w:numId w:val="1"/>
              </w:numPr>
              <w:spacing w:line="280" w:lineRule="exact"/>
              <w:ind w:left="540" w:hanging="90"/>
              <w:rPr>
                <w:rFonts w:ascii="Bookman Old Style" w:hAnsi="Bookman Old Style" w:cs="Arial"/>
                <w:bCs/>
                <w:i/>
                <w:spacing w:val="20"/>
                <w:szCs w:val="24"/>
              </w:rPr>
            </w:pPr>
            <w:r w:rsidRPr="00AD4CC8">
              <w:rPr>
                <w:rFonts w:ascii="Bookman Old Style" w:hAnsi="Bookman Old Style" w:cs="Arial"/>
                <w:bCs/>
                <w:i/>
                <w:spacing w:val="20"/>
                <w:szCs w:val="24"/>
              </w:rPr>
              <w:t>Socio-cultural Environment in India</w:t>
            </w:r>
          </w:p>
        </w:tc>
        <w:tc>
          <w:tcPr>
            <w:tcW w:w="2340" w:type="dxa"/>
          </w:tcPr>
          <w:p w:rsidR="003E0494" w:rsidRPr="00AD4CC8" w:rsidRDefault="003E0494" w:rsidP="00AD4CC8">
            <w:pPr>
              <w:spacing w:line="280" w:lineRule="exact"/>
              <w:rPr>
                <w:rFonts w:ascii="Bookman Old Style" w:hAnsi="Bookman Old Style" w:cs="Arial"/>
                <w:bCs/>
                <w:i/>
                <w:spacing w:val="20"/>
                <w:szCs w:val="24"/>
              </w:rPr>
            </w:pPr>
            <w:r w:rsidRPr="00AD4CC8">
              <w:rPr>
                <w:rFonts w:ascii="Bookman Old Style" w:hAnsi="Bookman Old Style" w:cs="Arial"/>
                <w:bCs/>
                <w:i/>
                <w:spacing w:val="20"/>
                <w:szCs w:val="24"/>
              </w:rPr>
              <w:t xml:space="preserve">Session </w:t>
            </w:r>
            <w:r w:rsidR="009765CD">
              <w:rPr>
                <w:rFonts w:ascii="Bookman Old Style" w:hAnsi="Bookman Old Style" w:cs="Arial"/>
                <w:bCs/>
                <w:i/>
                <w:spacing w:val="20"/>
                <w:szCs w:val="24"/>
              </w:rPr>
              <w:t>–</w:t>
            </w:r>
            <w:r w:rsidRPr="00AD4CC8">
              <w:rPr>
                <w:rFonts w:ascii="Bookman Old Style" w:hAnsi="Bookman Old Style" w:cs="Arial"/>
                <w:bCs/>
                <w:i/>
                <w:spacing w:val="20"/>
                <w:szCs w:val="24"/>
              </w:rPr>
              <w:t xml:space="preserve"> </w:t>
            </w:r>
            <w:r w:rsidR="009765CD">
              <w:rPr>
                <w:rFonts w:ascii="Bookman Old Style" w:hAnsi="Bookman Old Style" w:cs="Arial"/>
                <w:bCs/>
                <w:i/>
                <w:spacing w:val="20"/>
                <w:szCs w:val="24"/>
              </w:rPr>
              <w:t>5</w:t>
            </w:r>
          </w:p>
        </w:tc>
      </w:tr>
      <w:tr w:rsidR="003E0494" w:rsidRPr="009400BC" w:rsidTr="0089547E">
        <w:trPr>
          <w:trHeight w:val="288"/>
        </w:trPr>
        <w:tc>
          <w:tcPr>
            <w:tcW w:w="7488" w:type="dxa"/>
          </w:tcPr>
          <w:p w:rsidR="003E0494" w:rsidRPr="00AD4CC8" w:rsidRDefault="003E0494" w:rsidP="00AD4CC8">
            <w:pPr>
              <w:numPr>
                <w:ilvl w:val="0"/>
                <w:numId w:val="1"/>
              </w:numPr>
              <w:spacing w:line="280" w:lineRule="exact"/>
              <w:ind w:left="540" w:hanging="90"/>
              <w:rPr>
                <w:rFonts w:ascii="Bookman Old Style" w:hAnsi="Bookman Old Style" w:cs="Arial"/>
                <w:bCs/>
                <w:i/>
                <w:spacing w:val="20"/>
                <w:szCs w:val="24"/>
              </w:rPr>
            </w:pPr>
            <w:proofErr w:type="spellStart"/>
            <w:r w:rsidRPr="00AD4CC8">
              <w:rPr>
                <w:rFonts w:ascii="Bookman Old Style" w:hAnsi="Bookman Old Style" w:cs="Arial"/>
                <w:bCs/>
                <w:i/>
                <w:spacing w:val="20"/>
                <w:szCs w:val="24"/>
              </w:rPr>
              <w:t>Globalisation</w:t>
            </w:r>
            <w:proofErr w:type="spellEnd"/>
            <w:r w:rsidRPr="00AD4CC8">
              <w:rPr>
                <w:rFonts w:ascii="Bookman Old Style" w:hAnsi="Bookman Old Style" w:cs="Arial"/>
                <w:bCs/>
                <w:i/>
                <w:spacing w:val="20"/>
                <w:szCs w:val="24"/>
              </w:rPr>
              <w:t xml:space="preserve"> and Indian Business</w:t>
            </w:r>
          </w:p>
        </w:tc>
        <w:tc>
          <w:tcPr>
            <w:tcW w:w="2340" w:type="dxa"/>
          </w:tcPr>
          <w:p w:rsidR="003E0494" w:rsidRPr="00AD4CC8" w:rsidRDefault="003E0494" w:rsidP="00AD4CC8">
            <w:pPr>
              <w:spacing w:line="280" w:lineRule="exact"/>
              <w:rPr>
                <w:rFonts w:ascii="Bookman Old Style" w:hAnsi="Bookman Old Style" w:cs="Arial"/>
                <w:bCs/>
                <w:i/>
                <w:spacing w:val="20"/>
                <w:szCs w:val="24"/>
              </w:rPr>
            </w:pPr>
            <w:r w:rsidRPr="00AD4CC8">
              <w:rPr>
                <w:rFonts w:ascii="Bookman Old Style" w:hAnsi="Bookman Old Style" w:cs="Arial"/>
                <w:bCs/>
                <w:i/>
                <w:spacing w:val="20"/>
                <w:szCs w:val="24"/>
              </w:rPr>
              <w:t xml:space="preserve">Session </w:t>
            </w:r>
            <w:r w:rsidR="009765CD">
              <w:rPr>
                <w:rFonts w:ascii="Bookman Old Style" w:hAnsi="Bookman Old Style" w:cs="Arial"/>
                <w:bCs/>
                <w:i/>
                <w:spacing w:val="20"/>
                <w:szCs w:val="24"/>
              </w:rPr>
              <w:t>–</w:t>
            </w:r>
            <w:r w:rsidRPr="00AD4CC8">
              <w:rPr>
                <w:rFonts w:ascii="Bookman Old Style" w:hAnsi="Bookman Old Style" w:cs="Arial"/>
                <w:bCs/>
                <w:i/>
                <w:spacing w:val="20"/>
                <w:szCs w:val="24"/>
              </w:rPr>
              <w:t xml:space="preserve"> </w:t>
            </w:r>
            <w:r w:rsidR="009765CD">
              <w:rPr>
                <w:rFonts w:ascii="Bookman Old Style" w:hAnsi="Bookman Old Style" w:cs="Arial"/>
                <w:bCs/>
                <w:i/>
                <w:spacing w:val="20"/>
                <w:szCs w:val="24"/>
              </w:rPr>
              <w:t>6</w:t>
            </w:r>
          </w:p>
        </w:tc>
      </w:tr>
      <w:tr w:rsidR="003E0494" w:rsidRPr="009400BC" w:rsidTr="0089547E">
        <w:trPr>
          <w:trHeight w:val="288"/>
        </w:trPr>
        <w:tc>
          <w:tcPr>
            <w:tcW w:w="7488" w:type="dxa"/>
          </w:tcPr>
          <w:p w:rsidR="003E0494" w:rsidRPr="00AD4CC8" w:rsidRDefault="003E0494" w:rsidP="00AD4CC8">
            <w:pPr>
              <w:numPr>
                <w:ilvl w:val="0"/>
                <w:numId w:val="1"/>
              </w:numPr>
              <w:spacing w:line="280" w:lineRule="exact"/>
              <w:ind w:left="540" w:hanging="90"/>
              <w:rPr>
                <w:rFonts w:ascii="Bookman Old Style" w:hAnsi="Bookman Old Style" w:cs="Arial"/>
                <w:bCs/>
                <w:i/>
                <w:spacing w:val="20"/>
                <w:szCs w:val="24"/>
              </w:rPr>
            </w:pPr>
            <w:r w:rsidRPr="00AD4CC8">
              <w:rPr>
                <w:rFonts w:ascii="Bookman Old Style" w:hAnsi="Bookman Old Style" w:cs="Arial"/>
                <w:bCs/>
                <w:i/>
                <w:spacing w:val="20"/>
                <w:szCs w:val="24"/>
              </w:rPr>
              <w:t>Poverty in Indian context</w:t>
            </w:r>
          </w:p>
        </w:tc>
        <w:tc>
          <w:tcPr>
            <w:tcW w:w="2340" w:type="dxa"/>
          </w:tcPr>
          <w:p w:rsidR="003E0494" w:rsidRPr="00AD4CC8" w:rsidRDefault="003E0494" w:rsidP="00AD4CC8">
            <w:pPr>
              <w:spacing w:line="280" w:lineRule="exact"/>
              <w:rPr>
                <w:rFonts w:ascii="Bookman Old Style" w:hAnsi="Bookman Old Style" w:cs="Arial"/>
                <w:bCs/>
                <w:i/>
                <w:spacing w:val="20"/>
                <w:szCs w:val="24"/>
              </w:rPr>
            </w:pPr>
            <w:r w:rsidRPr="00AD4CC8">
              <w:rPr>
                <w:rFonts w:ascii="Bookman Old Style" w:hAnsi="Bookman Old Style" w:cs="Arial"/>
                <w:bCs/>
                <w:i/>
                <w:spacing w:val="20"/>
                <w:szCs w:val="24"/>
              </w:rPr>
              <w:t xml:space="preserve">Session </w:t>
            </w:r>
            <w:r w:rsidR="00AD4CC8">
              <w:rPr>
                <w:rFonts w:ascii="Bookman Old Style" w:hAnsi="Bookman Old Style" w:cs="Arial"/>
                <w:bCs/>
                <w:i/>
                <w:spacing w:val="20"/>
                <w:szCs w:val="24"/>
              </w:rPr>
              <w:t>–</w:t>
            </w:r>
            <w:r w:rsidRPr="00AD4CC8">
              <w:rPr>
                <w:rFonts w:ascii="Bookman Old Style" w:hAnsi="Bookman Old Style" w:cs="Arial"/>
                <w:bCs/>
                <w:i/>
                <w:spacing w:val="20"/>
                <w:szCs w:val="24"/>
              </w:rPr>
              <w:t xml:space="preserve"> 7</w:t>
            </w:r>
          </w:p>
        </w:tc>
      </w:tr>
      <w:tr w:rsidR="00AD4CC8" w:rsidRPr="009400BC" w:rsidTr="0089547E">
        <w:trPr>
          <w:trHeight w:val="288"/>
        </w:trPr>
        <w:tc>
          <w:tcPr>
            <w:tcW w:w="7488" w:type="dxa"/>
          </w:tcPr>
          <w:p w:rsidR="00AD4CC8" w:rsidRPr="00AD4CC8" w:rsidRDefault="00AD4CC8" w:rsidP="00AD4CC8">
            <w:pPr>
              <w:numPr>
                <w:ilvl w:val="0"/>
                <w:numId w:val="1"/>
              </w:numPr>
              <w:spacing w:line="280" w:lineRule="exact"/>
              <w:ind w:left="540" w:hanging="90"/>
              <w:rPr>
                <w:rFonts w:ascii="Bookman Old Style" w:hAnsi="Bookman Old Style" w:cs="Arial"/>
                <w:bCs/>
                <w:i/>
                <w:spacing w:val="20"/>
                <w:szCs w:val="24"/>
              </w:rPr>
            </w:pPr>
            <w:r>
              <w:rPr>
                <w:rFonts w:ascii="Bookman Old Style" w:hAnsi="Bookman Old Style" w:cs="Arial"/>
                <w:bCs/>
                <w:i/>
                <w:spacing w:val="20"/>
                <w:szCs w:val="24"/>
              </w:rPr>
              <w:t>Summing Up</w:t>
            </w:r>
          </w:p>
        </w:tc>
        <w:tc>
          <w:tcPr>
            <w:tcW w:w="2340" w:type="dxa"/>
          </w:tcPr>
          <w:p w:rsidR="00AD4CC8" w:rsidRPr="00AD4CC8" w:rsidRDefault="00AD4CC8" w:rsidP="00AD4CC8">
            <w:pPr>
              <w:spacing w:line="280" w:lineRule="exact"/>
              <w:rPr>
                <w:rFonts w:ascii="Bookman Old Style" w:hAnsi="Bookman Old Style" w:cs="Arial"/>
                <w:bCs/>
                <w:i/>
                <w:spacing w:val="20"/>
                <w:szCs w:val="24"/>
              </w:rPr>
            </w:pPr>
            <w:r w:rsidRPr="00AD4CC8">
              <w:rPr>
                <w:rFonts w:ascii="Bookman Old Style" w:hAnsi="Bookman Old Style" w:cs="Arial"/>
                <w:bCs/>
                <w:i/>
                <w:spacing w:val="20"/>
                <w:szCs w:val="24"/>
              </w:rPr>
              <w:t xml:space="preserve">Session </w:t>
            </w:r>
            <w:r>
              <w:rPr>
                <w:rFonts w:ascii="Bookman Old Style" w:hAnsi="Bookman Old Style" w:cs="Arial"/>
                <w:bCs/>
                <w:i/>
                <w:spacing w:val="20"/>
                <w:szCs w:val="24"/>
              </w:rPr>
              <w:t>– 8</w:t>
            </w:r>
          </w:p>
        </w:tc>
      </w:tr>
    </w:tbl>
    <w:p w:rsidR="003E0494" w:rsidRPr="009400BC" w:rsidRDefault="003E0494" w:rsidP="009400BC">
      <w:pPr>
        <w:jc w:val="both"/>
        <w:rPr>
          <w:rFonts w:ascii="Arial" w:hAnsi="Arial" w:cs="Arial"/>
          <w:sz w:val="24"/>
          <w:szCs w:val="24"/>
        </w:rPr>
      </w:pPr>
    </w:p>
    <w:p w:rsidR="003E0494" w:rsidRPr="009400BC" w:rsidRDefault="003E0494" w:rsidP="005B13E3">
      <w:pPr>
        <w:rPr>
          <w:rFonts w:ascii="Arial" w:hAnsi="Arial" w:cs="Arial"/>
          <w:b/>
          <w:sz w:val="24"/>
          <w:szCs w:val="24"/>
        </w:rPr>
      </w:pPr>
      <w:r w:rsidRPr="009400BC">
        <w:rPr>
          <w:rFonts w:ascii="Arial" w:hAnsi="Arial" w:cs="Arial"/>
          <w:b/>
          <w:sz w:val="24"/>
          <w:szCs w:val="24"/>
        </w:rPr>
        <w:t xml:space="preserve">Methodology: </w:t>
      </w:r>
    </w:p>
    <w:p w:rsidR="00691BD2" w:rsidRPr="005B13E3" w:rsidRDefault="00691BD2" w:rsidP="009400BC">
      <w:pPr>
        <w:jc w:val="both"/>
        <w:rPr>
          <w:rFonts w:ascii="Arial" w:hAnsi="Arial" w:cs="Arial"/>
          <w:sz w:val="12"/>
          <w:szCs w:val="24"/>
        </w:rPr>
      </w:pPr>
    </w:p>
    <w:p w:rsidR="00F13368" w:rsidRPr="00AD4CC8" w:rsidRDefault="003E0494" w:rsidP="009400BC">
      <w:pPr>
        <w:spacing w:line="320" w:lineRule="exact"/>
        <w:jc w:val="both"/>
        <w:rPr>
          <w:rFonts w:ascii="Bookman Old Style" w:hAnsi="Bookman Old Style" w:cs="Arial"/>
          <w:bCs/>
          <w:sz w:val="23"/>
          <w:szCs w:val="23"/>
        </w:rPr>
      </w:pPr>
      <w:r w:rsidRPr="00AD4CC8">
        <w:rPr>
          <w:rFonts w:ascii="Bookman Old Style" w:hAnsi="Bookman Old Style" w:cs="Arial"/>
          <w:sz w:val="23"/>
          <w:szCs w:val="23"/>
        </w:rPr>
        <w:t xml:space="preserve">The course will be delivered through lectures as per the sessions listed above.  </w:t>
      </w:r>
      <w:r w:rsidRPr="00AD4CC8">
        <w:rPr>
          <w:rFonts w:ascii="Bookman Old Style" w:hAnsi="Bookman Old Style" w:cs="Arial"/>
          <w:bCs/>
          <w:sz w:val="23"/>
          <w:szCs w:val="23"/>
        </w:rPr>
        <w:t>The participants are expected to read all the background reading materials provided to them from time to time before coming to class so that they can effectively participate in classroom discussion. It is expected that all participants must sufficiently be knowledgeable enough to discuss meaningfully</w:t>
      </w:r>
      <w:r w:rsidR="00F13368" w:rsidRPr="00AD4CC8">
        <w:rPr>
          <w:rFonts w:ascii="Bookman Old Style" w:hAnsi="Bookman Old Style" w:cs="Arial"/>
          <w:bCs/>
          <w:sz w:val="23"/>
          <w:szCs w:val="23"/>
        </w:rPr>
        <w:t>.</w:t>
      </w:r>
      <w:r w:rsidRPr="00AD4CC8">
        <w:rPr>
          <w:rFonts w:ascii="Bookman Old Style" w:hAnsi="Bookman Old Style" w:cs="Arial"/>
          <w:bCs/>
          <w:sz w:val="23"/>
          <w:szCs w:val="23"/>
        </w:rPr>
        <w:t xml:space="preserve"> Much of the learning shall come from classroom </w:t>
      </w:r>
      <w:proofErr w:type="gramStart"/>
      <w:r w:rsidRPr="00AD4CC8">
        <w:rPr>
          <w:rFonts w:ascii="Bookman Old Style" w:hAnsi="Bookman Old Style" w:cs="Arial"/>
          <w:bCs/>
          <w:sz w:val="23"/>
          <w:szCs w:val="23"/>
        </w:rPr>
        <w:t>discussions,</w:t>
      </w:r>
      <w:proofErr w:type="gramEnd"/>
      <w:r w:rsidRPr="00AD4CC8">
        <w:rPr>
          <w:rFonts w:ascii="Bookman Old Style" w:hAnsi="Bookman Old Style" w:cs="Arial"/>
          <w:bCs/>
          <w:sz w:val="23"/>
          <w:szCs w:val="23"/>
        </w:rPr>
        <w:t xml:space="preserve"> hence attendance in all classes is mandatory.</w:t>
      </w:r>
    </w:p>
    <w:p w:rsidR="00F13368" w:rsidRPr="009400BC" w:rsidRDefault="00F13368" w:rsidP="009400BC">
      <w:pPr>
        <w:jc w:val="both"/>
        <w:rPr>
          <w:rFonts w:ascii="Arial" w:hAnsi="Arial" w:cs="Arial"/>
          <w:bCs/>
          <w:sz w:val="24"/>
          <w:szCs w:val="24"/>
        </w:rPr>
      </w:pPr>
    </w:p>
    <w:p w:rsidR="00F13368" w:rsidRPr="00AD4CC8" w:rsidRDefault="00F13368" w:rsidP="009400BC">
      <w:pPr>
        <w:spacing w:line="320" w:lineRule="exact"/>
        <w:jc w:val="both"/>
        <w:rPr>
          <w:rFonts w:ascii="Bookman Old Style" w:hAnsi="Bookman Old Style" w:cs="Arial"/>
          <w:bCs/>
          <w:sz w:val="23"/>
          <w:szCs w:val="23"/>
        </w:rPr>
      </w:pPr>
      <w:r w:rsidRPr="00AD4CC8">
        <w:rPr>
          <w:rFonts w:ascii="Bookman Old Style" w:hAnsi="Bookman Old Style" w:cs="Arial"/>
          <w:bCs/>
          <w:sz w:val="23"/>
          <w:szCs w:val="23"/>
        </w:rPr>
        <w:t>Apart from the usual classroom teachings, the participants would be exposed to real life environment of India pertaining to the Indian economic environment. At the completion of such field exposure(s) the participants will have to prepare a report to be</w:t>
      </w:r>
      <w:r w:rsidR="003A5D0C" w:rsidRPr="00AD4CC8">
        <w:rPr>
          <w:rFonts w:ascii="Bookman Old Style" w:hAnsi="Bookman Old Style" w:cs="Arial"/>
          <w:bCs/>
          <w:sz w:val="23"/>
          <w:szCs w:val="23"/>
        </w:rPr>
        <w:t xml:space="preserve"> presented in the class. For this</w:t>
      </w:r>
      <w:r w:rsidRPr="00AD4CC8">
        <w:rPr>
          <w:rFonts w:ascii="Bookman Old Style" w:hAnsi="Bookman Old Style" w:cs="Arial"/>
          <w:bCs/>
          <w:sz w:val="23"/>
          <w:szCs w:val="23"/>
        </w:rPr>
        <w:t xml:space="preserve"> purpose the participants will be divided into small groups consisting of 5-6 members. </w:t>
      </w:r>
    </w:p>
    <w:p w:rsidR="00F13368" w:rsidRPr="009400BC" w:rsidRDefault="00F13368" w:rsidP="009400BC">
      <w:pPr>
        <w:jc w:val="both"/>
        <w:rPr>
          <w:rFonts w:ascii="Arial" w:hAnsi="Arial" w:cs="Arial"/>
          <w:bCs/>
          <w:sz w:val="24"/>
          <w:szCs w:val="24"/>
        </w:rPr>
      </w:pPr>
    </w:p>
    <w:p w:rsidR="003A5D0C" w:rsidRPr="009400BC" w:rsidRDefault="003A5D0C" w:rsidP="009400BC">
      <w:pPr>
        <w:jc w:val="both"/>
        <w:rPr>
          <w:rFonts w:ascii="Arial" w:hAnsi="Arial" w:cs="Arial"/>
          <w:b/>
          <w:bCs/>
          <w:sz w:val="24"/>
          <w:szCs w:val="24"/>
        </w:rPr>
      </w:pPr>
      <w:r w:rsidRPr="009400BC">
        <w:rPr>
          <w:rFonts w:ascii="Arial" w:hAnsi="Arial" w:cs="Arial"/>
          <w:b/>
          <w:bCs/>
          <w:sz w:val="24"/>
          <w:szCs w:val="24"/>
        </w:rPr>
        <w:t>Books for Reference:</w:t>
      </w:r>
    </w:p>
    <w:p w:rsidR="003A5D0C" w:rsidRPr="005B13E3" w:rsidRDefault="003A5D0C" w:rsidP="009400BC">
      <w:pPr>
        <w:jc w:val="both"/>
        <w:rPr>
          <w:rFonts w:ascii="Arial" w:hAnsi="Arial" w:cs="Arial"/>
          <w:bCs/>
          <w:sz w:val="14"/>
          <w:szCs w:val="24"/>
        </w:rPr>
      </w:pPr>
    </w:p>
    <w:p w:rsidR="003A5D0C" w:rsidRPr="00AD4CC8" w:rsidRDefault="003A5D0C" w:rsidP="009400BC">
      <w:pPr>
        <w:pStyle w:val="ListParagraph"/>
        <w:numPr>
          <w:ilvl w:val="0"/>
          <w:numId w:val="2"/>
        </w:numPr>
        <w:spacing w:line="360" w:lineRule="auto"/>
        <w:jc w:val="both"/>
        <w:rPr>
          <w:rFonts w:ascii="Bookman Old Style" w:hAnsi="Bookman Old Style" w:cs="Arial"/>
          <w:bCs/>
          <w:sz w:val="23"/>
          <w:szCs w:val="23"/>
        </w:rPr>
      </w:pPr>
      <w:r w:rsidRPr="00AD4CC8">
        <w:rPr>
          <w:rFonts w:ascii="Bookman Old Style" w:hAnsi="Bookman Old Style" w:cs="Arial"/>
          <w:bCs/>
          <w:sz w:val="23"/>
          <w:szCs w:val="23"/>
        </w:rPr>
        <w:t xml:space="preserve">Indian Economy </w:t>
      </w:r>
      <w:r w:rsidRPr="00AD4CC8">
        <w:rPr>
          <w:rFonts w:ascii="Bookman Old Style" w:hAnsi="Bookman Old Style" w:cs="Arial"/>
          <w:bCs/>
          <w:sz w:val="23"/>
          <w:szCs w:val="23"/>
        </w:rPr>
        <w:tab/>
      </w:r>
      <w:r w:rsidRPr="00AD4CC8">
        <w:rPr>
          <w:rFonts w:ascii="Bookman Old Style" w:hAnsi="Bookman Old Style" w:cs="Arial"/>
          <w:bCs/>
          <w:sz w:val="23"/>
          <w:szCs w:val="23"/>
        </w:rPr>
        <w:tab/>
      </w:r>
      <w:r w:rsidRPr="00AD4CC8">
        <w:rPr>
          <w:rFonts w:ascii="Bookman Old Style" w:hAnsi="Bookman Old Style" w:cs="Arial"/>
          <w:bCs/>
          <w:sz w:val="23"/>
          <w:szCs w:val="23"/>
        </w:rPr>
        <w:tab/>
      </w:r>
      <w:r w:rsidR="009400BC" w:rsidRPr="00AD4CC8">
        <w:rPr>
          <w:rFonts w:ascii="Bookman Old Style" w:hAnsi="Bookman Old Style" w:cs="Arial"/>
          <w:bCs/>
          <w:sz w:val="23"/>
          <w:szCs w:val="23"/>
        </w:rPr>
        <w:tab/>
      </w:r>
      <w:r w:rsidRPr="00AD4CC8">
        <w:rPr>
          <w:rFonts w:ascii="Bookman Old Style" w:hAnsi="Bookman Old Style" w:cs="Arial"/>
          <w:bCs/>
          <w:sz w:val="23"/>
          <w:szCs w:val="23"/>
        </w:rPr>
        <w:t>-</w:t>
      </w:r>
      <w:r w:rsidRPr="00AD4CC8">
        <w:rPr>
          <w:rFonts w:ascii="Bookman Old Style" w:hAnsi="Bookman Old Style" w:cs="Arial"/>
          <w:bCs/>
          <w:sz w:val="23"/>
          <w:szCs w:val="23"/>
        </w:rPr>
        <w:tab/>
      </w:r>
      <w:proofErr w:type="spellStart"/>
      <w:r w:rsidRPr="00AD4CC8">
        <w:rPr>
          <w:rFonts w:ascii="Bookman Old Style" w:hAnsi="Bookman Old Style" w:cs="Arial"/>
          <w:bCs/>
          <w:sz w:val="23"/>
          <w:szCs w:val="23"/>
        </w:rPr>
        <w:t>Datt</w:t>
      </w:r>
      <w:proofErr w:type="spellEnd"/>
      <w:r w:rsidRPr="00AD4CC8">
        <w:rPr>
          <w:rFonts w:ascii="Bookman Old Style" w:hAnsi="Bookman Old Style" w:cs="Arial"/>
          <w:bCs/>
          <w:sz w:val="23"/>
          <w:szCs w:val="23"/>
        </w:rPr>
        <w:t xml:space="preserve">, </w:t>
      </w:r>
      <w:proofErr w:type="spellStart"/>
      <w:r w:rsidRPr="00AD4CC8">
        <w:rPr>
          <w:rFonts w:ascii="Bookman Old Style" w:hAnsi="Bookman Old Style" w:cs="Arial"/>
          <w:bCs/>
          <w:sz w:val="23"/>
          <w:szCs w:val="23"/>
        </w:rPr>
        <w:t>Ruddar</w:t>
      </w:r>
      <w:proofErr w:type="spellEnd"/>
      <w:r w:rsidRPr="00AD4CC8">
        <w:rPr>
          <w:rFonts w:ascii="Bookman Old Style" w:hAnsi="Bookman Old Style" w:cs="Arial"/>
          <w:bCs/>
          <w:sz w:val="23"/>
          <w:szCs w:val="23"/>
        </w:rPr>
        <w:t xml:space="preserve"> &amp; </w:t>
      </w:r>
      <w:proofErr w:type="spellStart"/>
      <w:r w:rsidRPr="00AD4CC8">
        <w:rPr>
          <w:rFonts w:ascii="Bookman Old Style" w:hAnsi="Bookman Old Style" w:cs="Arial"/>
          <w:bCs/>
          <w:sz w:val="23"/>
          <w:szCs w:val="23"/>
        </w:rPr>
        <w:t>Sundaram</w:t>
      </w:r>
      <w:proofErr w:type="spellEnd"/>
      <w:r w:rsidRPr="00AD4CC8">
        <w:rPr>
          <w:rFonts w:ascii="Bookman Old Style" w:hAnsi="Bookman Old Style" w:cs="Arial"/>
          <w:bCs/>
          <w:sz w:val="23"/>
          <w:szCs w:val="23"/>
        </w:rPr>
        <w:t>, KPM</w:t>
      </w:r>
    </w:p>
    <w:p w:rsidR="003A5D0C" w:rsidRPr="00AD4CC8" w:rsidRDefault="003A5D0C" w:rsidP="009400BC">
      <w:pPr>
        <w:pStyle w:val="ListParagraph"/>
        <w:numPr>
          <w:ilvl w:val="0"/>
          <w:numId w:val="2"/>
        </w:numPr>
        <w:spacing w:line="360" w:lineRule="auto"/>
        <w:jc w:val="both"/>
        <w:rPr>
          <w:rFonts w:ascii="Bookman Old Style" w:hAnsi="Bookman Old Style" w:cs="Arial"/>
          <w:bCs/>
          <w:sz w:val="23"/>
          <w:szCs w:val="23"/>
        </w:rPr>
      </w:pPr>
      <w:r w:rsidRPr="00AD4CC8">
        <w:rPr>
          <w:rFonts w:ascii="Bookman Old Style" w:hAnsi="Bookman Old Style" w:cs="Arial"/>
          <w:bCs/>
          <w:sz w:val="23"/>
          <w:szCs w:val="23"/>
        </w:rPr>
        <w:t xml:space="preserve">Business Environment Text &amp; Cases </w:t>
      </w:r>
      <w:r w:rsidR="009400BC" w:rsidRPr="00AD4CC8">
        <w:rPr>
          <w:rFonts w:ascii="Bookman Old Style" w:hAnsi="Bookman Old Style" w:cs="Arial"/>
          <w:bCs/>
          <w:sz w:val="23"/>
          <w:szCs w:val="23"/>
        </w:rPr>
        <w:tab/>
      </w:r>
      <w:r w:rsidRPr="00AD4CC8">
        <w:rPr>
          <w:rFonts w:ascii="Bookman Old Style" w:hAnsi="Bookman Old Style" w:cs="Arial"/>
          <w:bCs/>
          <w:sz w:val="23"/>
          <w:szCs w:val="23"/>
        </w:rPr>
        <w:t>-</w:t>
      </w:r>
      <w:r w:rsidRPr="00AD4CC8">
        <w:rPr>
          <w:rFonts w:ascii="Bookman Old Style" w:hAnsi="Bookman Old Style" w:cs="Arial"/>
          <w:bCs/>
          <w:sz w:val="23"/>
          <w:szCs w:val="23"/>
        </w:rPr>
        <w:tab/>
        <w:t xml:space="preserve">Francis </w:t>
      </w:r>
      <w:proofErr w:type="spellStart"/>
      <w:r w:rsidRPr="00AD4CC8">
        <w:rPr>
          <w:rFonts w:ascii="Bookman Old Style" w:hAnsi="Bookman Old Style" w:cs="Arial"/>
          <w:bCs/>
          <w:sz w:val="23"/>
          <w:szCs w:val="23"/>
        </w:rPr>
        <w:t>Cherunilam</w:t>
      </w:r>
      <w:proofErr w:type="spellEnd"/>
    </w:p>
    <w:p w:rsidR="003A5D0C" w:rsidRPr="00AD4CC8" w:rsidRDefault="003A5D0C" w:rsidP="009400BC">
      <w:pPr>
        <w:pStyle w:val="ListParagraph"/>
        <w:numPr>
          <w:ilvl w:val="0"/>
          <w:numId w:val="2"/>
        </w:numPr>
        <w:spacing w:line="360" w:lineRule="auto"/>
        <w:jc w:val="both"/>
        <w:rPr>
          <w:rFonts w:ascii="Bookman Old Style" w:hAnsi="Bookman Old Style" w:cs="Arial"/>
          <w:bCs/>
          <w:sz w:val="23"/>
          <w:szCs w:val="23"/>
        </w:rPr>
      </w:pPr>
      <w:r w:rsidRPr="00AD4CC8">
        <w:rPr>
          <w:rFonts w:ascii="Bookman Old Style" w:hAnsi="Bookman Old Style" w:cs="Arial"/>
          <w:bCs/>
          <w:sz w:val="23"/>
          <w:szCs w:val="23"/>
        </w:rPr>
        <w:t xml:space="preserve">Economic Environment of Business </w:t>
      </w:r>
      <w:r w:rsidR="009400BC" w:rsidRPr="00AD4CC8">
        <w:rPr>
          <w:rFonts w:ascii="Bookman Old Style" w:hAnsi="Bookman Old Style" w:cs="Arial"/>
          <w:bCs/>
          <w:sz w:val="23"/>
          <w:szCs w:val="23"/>
        </w:rPr>
        <w:tab/>
      </w:r>
      <w:r w:rsidRPr="00AD4CC8">
        <w:rPr>
          <w:rFonts w:ascii="Bookman Old Style" w:hAnsi="Bookman Old Style" w:cs="Arial"/>
          <w:bCs/>
          <w:sz w:val="23"/>
          <w:szCs w:val="23"/>
        </w:rPr>
        <w:t>-</w:t>
      </w:r>
      <w:r w:rsidRPr="00AD4CC8">
        <w:rPr>
          <w:rFonts w:ascii="Bookman Old Style" w:hAnsi="Bookman Old Style" w:cs="Arial"/>
          <w:bCs/>
          <w:sz w:val="23"/>
          <w:szCs w:val="23"/>
        </w:rPr>
        <w:tab/>
      </w:r>
      <w:proofErr w:type="spellStart"/>
      <w:r w:rsidRPr="00AD4CC8">
        <w:rPr>
          <w:rFonts w:ascii="Bookman Old Style" w:hAnsi="Bookman Old Style" w:cs="Arial"/>
          <w:bCs/>
          <w:sz w:val="23"/>
          <w:szCs w:val="23"/>
        </w:rPr>
        <w:t>S.K.Mishra</w:t>
      </w:r>
      <w:proofErr w:type="spellEnd"/>
      <w:r w:rsidRPr="00AD4CC8">
        <w:rPr>
          <w:rFonts w:ascii="Bookman Old Style" w:hAnsi="Bookman Old Style" w:cs="Arial"/>
          <w:bCs/>
          <w:sz w:val="23"/>
          <w:szCs w:val="23"/>
        </w:rPr>
        <w:t xml:space="preserve">, </w:t>
      </w:r>
      <w:proofErr w:type="spellStart"/>
      <w:r w:rsidRPr="00AD4CC8">
        <w:rPr>
          <w:rFonts w:ascii="Bookman Old Style" w:hAnsi="Bookman Old Style" w:cs="Arial"/>
          <w:bCs/>
          <w:sz w:val="23"/>
          <w:szCs w:val="23"/>
        </w:rPr>
        <w:t>V.K.Puri</w:t>
      </w:r>
      <w:proofErr w:type="spellEnd"/>
    </w:p>
    <w:p w:rsidR="003A5D0C" w:rsidRPr="009400BC" w:rsidRDefault="003A5D0C" w:rsidP="009400BC">
      <w:pPr>
        <w:jc w:val="both"/>
        <w:rPr>
          <w:rFonts w:ascii="Arial" w:hAnsi="Arial" w:cs="Arial"/>
          <w:bCs/>
          <w:sz w:val="24"/>
          <w:szCs w:val="24"/>
        </w:rPr>
      </w:pPr>
    </w:p>
    <w:p w:rsidR="003A5D0C" w:rsidRPr="009400BC" w:rsidRDefault="003A5D0C" w:rsidP="009400BC">
      <w:pPr>
        <w:jc w:val="both"/>
        <w:rPr>
          <w:rFonts w:ascii="Arial" w:hAnsi="Arial" w:cs="Arial"/>
          <w:b/>
          <w:bCs/>
          <w:sz w:val="24"/>
          <w:szCs w:val="24"/>
        </w:rPr>
      </w:pPr>
      <w:r w:rsidRPr="009400BC">
        <w:rPr>
          <w:rFonts w:ascii="Arial" w:hAnsi="Arial" w:cs="Arial"/>
          <w:b/>
          <w:bCs/>
          <w:sz w:val="24"/>
          <w:szCs w:val="24"/>
        </w:rPr>
        <w:t>Evaluation Pattern:</w:t>
      </w:r>
    </w:p>
    <w:p w:rsidR="003A5D0C" w:rsidRPr="005B13E3" w:rsidRDefault="003A5D0C" w:rsidP="009400BC">
      <w:pPr>
        <w:jc w:val="both"/>
        <w:rPr>
          <w:rFonts w:ascii="Arial" w:hAnsi="Arial" w:cs="Arial"/>
          <w:bCs/>
          <w:sz w:val="14"/>
          <w:szCs w:val="24"/>
        </w:rPr>
      </w:pPr>
    </w:p>
    <w:p w:rsidR="003A5D0C" w:rsidRPr="00AD4CC8" w:rsidRDefault="003A5D0C" w:rsidP="009400BC">
      <w:pPr>
        <w:jc w:val="both"/>
        <w:rPr>
          <w:rFonts w:ascii="Bookman Old Style" w:hAnsi="Bookman Old Style" w:cs="Arial"/>
          <w:bCs/>
          <w:sz w:val="23"/>
          <w:szCs w:val="23"/>
        </w:rPr>
      </w:pPr>
      <w:r w:rsidRPr="00AD4CC8">
        <w:rPr>
          <w:rFonts w:ascii="Bookman Old Style" w:hAnsi="Bookman Old Style" w:cs="Arial"/>
          <w:bCs/>
          <w:sz w:val="23"/>
          <w:szCs w:val="23"/>
        </w:rPr>
        <w:t>The overall grade for the course will be determined by the following components:</w:t>
      </w:r>
    </w:p>
    <w:p w:rsidR="003A5D0C" w:rsidRPr="00AD4CC8" w:rsidRDefault="003A5D0C" w:rsidP="009400BC">
      <w:pPr>
        <w:jc w:val="both"/>
        <w:rPr>
          <w:rFonts w:ascii="Bookman Old Style" w:hAnsi="Bookman Old Style" w:cs="Arial"/>
          <w:bCs/>
          <w:sz w:val="23"/>
          <w:szCs w:val="23"/>
        </w:rPr>
      </w:pPr>
    </w:p>
    <w:p w:rsidR="003A5D0C" w:rsidRPr="00AD4CC8" w:rsidRDefault="003A5D0C" w:rsidP="00AD4CC8">
      <w:pPr>
        <w:spacing w:after="120"/>
        <w:jc w:val="both"/>
        <w:rPr>
          <w:rFonts w:ascii="Bookman Old Style" w:hAnsi="Bookman Old Style" w:cs="Arial"/>
          <w:bCs/>
          <w:i/>
          <w:sz w:val="23"/>
          <w:szCs w:val="23"/>
        </w:rPr>
      </w:pPr>
      <w:r w:rsidRPr="00AD4CC8">
        <w:rPr>
          <w:rFonts w:ascii="Bookman Old Style" w:hAnsi="Bookman Old Style" w:cs="Arial"/>
          <w:bCs/>
          <w:i/>
          <w:sz w:val="23"/>
          <w:szCs w:val="23"/>
        </w:rPr>
        <w:t>Quiz</w:t>
      </w:r>
      <w:r w:rsidR="00CD7382">
        <w:rPr>
          <w:rFonts w:ascii="Bookman Old Style" w:hAnsi="Bookman Old Style" w:cs="Arial"/>
          <w:bCs/>
          <w:i/>
          <w:sz w:val="23"/>
          <w:szCs w:val="23"/>
        </w:rPr>
        <w:t xml:space="preserve"> </w:t>
      </w:r>
      <w:r w:rsidRPr="00AD4CC8">
        <w:rPr>
          <w:rFonts w:ascii="Bookman Old Style" w:hAnsi="Bookman Old Style" w:cs="Arial"/>
          <w:bCs/>
          <w:i/>
          <w:sz w:val="23"/>
          <w:szCs w:val="23"/>
        </w:rPr>
        <w:t xml:space="preserve"> </w:t>
      </w:r>
      <w:r w:rsidRPr="00AD4CC8">
        <w:rPr>
          <w:rFonts w:ascii="Bookman Old Style" w:hAnsi="Bookman Old Style" w:cs="Arial"/>
          <w:bCs/>
          <w:i/>
          <w:sz w:val="23"/>
          <w:szCs w:val="23"/>
        </w:rPr>
        <w:tab/>
      </w:r>
      <w:r w:rsidRPr="00AD4CC8">
        <w:rPr>
          <w:rFonts w:ascii="Bookman Old Style" w:hAnsi="Bookman Old Style" w:cs="Arial"/>
          <w:bCs/>
          <w:i/>
          <w:sz w:val="23"/>
          <w:szCs w:val="23"/>
        </w:rPr>
        <w:tab/>
      </w:r>
      <w:r w:rsidRPr="00AD4CC8">
        <w:rPr>
          <w:rFonts w:ascii="Bookman Old Style" w:hAnsi="Bookman Old Style" w:cs="Arial"/>
          <w:bCs/>
          <w:i/>
          <w:sz w:val="23"/>
          <w:szCs w:val="23"/>
        </w:rPr>
        <w:tab/>
      </w:r>
      <w:r w:rsidRPr="00AD4CC8">
        <w:rPr>
          <w:rFonts w:ascii="Bookman Old Style" w:hAnsi="Bookman Old Style" w:cs="Arial"/>
          <w:bCs/>
          <w:i/>
          <w:sz w:val="23"/>
          <w:szCs w:val="23"/>
        </w:rPr>
        <w:tab/>
      </w:r>
      <w:r w:rsidRPr="00AD4CC8">
        <w:rPr>
          <w:rFonts w:ascii="Bookman Old Style" w:hAnsi="Bookman Old Style" w:cs="Arial"/>
          <w:bCs/>
          <w:i/>
          <w:sz w:val="23"/>
          <w:szCs w:val="23"/>
        </w:rPr>
        <w:tab/>
        <w:t>-</w:t>
      </w:r>
      <w:r w:rsidRPr="00AD4CC8">
        <w:rPr>
          <w:rFonts w:ascii="Bookman Old Style" w:hAnsi="Bookman Old Style" w:cs="Arial"/>
          <w:bCs/>
          <w:i/>
          <w:sz w:val="23"/>
          <w:szCs w:val="23"/>
        </w:rPr>
        <w:tab/>
      </w:r>
      <w:r w:rsidR="00CD7382">
        <w:rPr>
          <w:rFonts w:ascii="Bookman Old Style" w:hAnsi="Bookman Old Style" w:cs="Arial"/>
          <w:bCs/>
          <w:i/>
          <w:sz w:val="23"/>
          <w:szCs w:val="23"/>
        </w:rPr>
        <w:t>1</w:t>
      </w:r>
      <w:r w:rsidRPr="00AD4CC8">
        <w:rPr>
          <w:rFonts w:ascii="Bookman Old Style" w:hAnsi="Bookman Old Style" w:cs="Arial"/>
          <w:bCs/>
          <w:i/>
          <w:sz w:val="23"/>
          <w:szCs w:val="23"/>
        </w:rPr>
        <w:t>0 marks</w:t>
      </w:r>
    </w:p>
    <w:p w:rsidR="003A5D0C" w:rsidRPr="00AD4CC8" w:rsidRDefault="009765CD" w:rsidP="00AD4CC8">
      <w:pPr>
        <w:spacing w:after="120"/>
        <w:jc w:val="both"/>
        <w:rPr>
          <w:rFonts w:ascii="Bookman Old Style" w:hAnsi="Bookman Old Style" w:cs="Arial"/>
          <w:bCs/>
          <w:sz w:val="23"/>
          <w:szCs w:val="23"/>
        </w:rPr>
      </w:pPr>
      <w:r>
        <w:rPr>
          <w:rFonts w:ascii="Bookman Old Style" w:hAnsi="Bookman Old Style" w:cs="Arial"/>
          <w:bCs/>
          <w:i/>
          <w:sz w:val="23"/>
          <w:szCs w:val="23"/>
        </w:rPr>
        <w:t>Assignments</w:t>
      </w:r>
      <w:r w:rsidR="003A5D0C" w:rsidRPr="00AD4CC8">
        <w:rPr>
          <w:rFonts w:ascii="Bookman Old Style" w:hAnsi="Bookman Old Style" w:cs="Arial"/>
          <w:bCs/>
          <w:i/>
          <w:sz w:val="23"/>
          <w:szCs w:val="23"/>
        </w:rPr>
        <w:tab/>
      </w:r>
      <w:r w:rsidR="003A5D0C" w:rsidRPr="00AD4CC8">
        <w:rPr>
          <w:rFonts w:ascii="Bookman Old Style" w:hAnsi="Bookman Old Style" w:cs="Arial"/>
          <w:bCs/>
          <w:i/>
          <w:sz w:val="23"/>
          <w:szCs w:val="23"/>
        </w:rPr>
        <w:tab/>
      </w:r>
      <w:r>
        <w:rPr>
          <w:rFonts w:ascii="Bookman Old Style" w:hAnsi="Bookman Old Style" w:cs="Arial"/>
          <w:bCs/>
          <w:i/>
          <w:sz w:val="23"/>
          <w:szCs w:val="23"/>
        </w:rPr>
        <w:tab/>
      </w:r>
      <w:r>
        <w:rPr>
          <w:rFonts w:ascii="Bookman Old Style" w:hAnsi="Bookman Old Style" w:cs="Arial"/>
          <w:bCs/>
          <w:i/>
          <w:sz w:val="23"/>
          <w:szCs w:val="23"/>
        </w:rPr>
        <w:tab/>
      </w:r>
      <w:r w:rsidR="003A5D0C" w:rsidRPr="00AD4CC8">
        <w:rPr>
          <w:rFonts w:ascii="Bookman Old Style" w:hAnsi="Bookman Old Style" w:cs="Arial"/>
          <w:bCs/>
          <w:i/>
          <w:sz w:val="23"/>
          <w:szCs w:val="23"/>
          <w:u w:val="single"/>
        </w:rPr>
        <w:t>-</w:t>
      </w:r>
      <w:r w:rsidR="003A5D0C" w:rsidRPr="00AD4CC8">
        <w:rPr>
          <w:rFonts w:ascii="Bookman Old Style" w:hAnsi="Bookman Old Style" w:cs="Arial"/>
          <w:bCs/>
          <w:i/>
          <w:sz w:val="23"/>
          <w:szCs w:val="23"/>
          <w:u w:val="single"/>
        </w:rPr>
        <w:tab/>
      </w:r>
      <w:r>
        <w:rPr>
          <w:rFonts w:ascii="Bookman Old Style" w:hAnsi="Bookman Old Style" w:cs="Arial"/>
          <w:bCs/>
          <w:i/>
          <w:sz w:val="23"/>
          <w:szCs w:val="23"/>
          <w:u w:val="single"/>
        </w:rPr>
        <w:t>2</w:t>
      </w:r>
      <w:r w:rsidR="003A5D0C" w:rsidRPr="00AD4CC8">
        <w:rPr>
          <w:rFonts w:ascii="Bookman Old Style" w:hAnsi="Bookman Old Style" w:cs="Arial"/>
          <w:bCs/>
          <w:i/>
          <w:sz w:val="23"/>
          <w:szCs w:val="23"/>
          <w:u w:val="single"/>
        </w:rPr>
        <w:t>0 marks</w:t>
      </w:r>
    </w:p>
    <w:p w:rsidR="003A5D0C" w:rsidRPr="009400BC" w:rsidRDefault="003A5D0C" w:rsidP="009400BC">
      <w:pPr>
        <w:jc w:val="both"/>
        <w:rPr>
          <w:rFonts w:ascii="Arial" w:hAnsi="Arial" w:cs="Arial"/>
          <w:b/>
          <w:bCs/>
          <w:sz w:val="24"/>
          <w:szCs w:val="24"/>
        </w:rPr>
      </w:pPr>
      <w:r w:rsidRPr="00AD4CC8">
        <w:rPr>
          <w:rFonts w:ascii="Bookman Old Style" w:hAnsi="Bookman Old Style" w:cs="Arial"/>
          <w:bCs/>
          <w:sz w:val="23"/>
          <w:szCs w:val="23"/>
        </w:rPr>
        <w:tab/>
      </w:r>
      <w:r w:rsidRPr="00AD4CC8">
        <w:rPr>
          <w:rFonts w:ascii="Bookman Old Style" w:hAnsi="Bookman Old Style" w:cs="Arial"/>
          <w:bCs/>
          <w:sz w:val="23"/>
          <w:szCs w:val="23"/>
        </w:rPr>
        <w:tab/>
      </w:r>
      <w:r w:rsidRPr="00AD4CC8">
        <w:rPr>
          <w:rFonts w:ascii="Bookman Old Style" w:hAnsi="Bookman Old Style" w:cs="Arial"/>
          <w:bCs/>
          <w:sz w:val="23"/>
          <w:szCs w:val="23"/>
        </w:rPr>
        <w:tab/>
      </w:r>
      <w:r w:rsidRPr="00AD4CC8">
        <w:rPr>
          <w:rFonts w:ascii="Bookman Old Style" w:hAnsi="Bookman Old Style" w:cs="Arial"/>
          <w:b/>
          <w:bCs/>
          <w:sz w:val="23"/>
          <w:szCs w:val="23"/>
        </w:rPr>
        <w:t>Total</w:t>
      </w:r>
      <w:r w:rsidRPr="00AD4CC8">
        <w:rPr>
          <w:rFonts w:ascii="Bookman Old Style" w:hAnsi="Bookman Old Style" w:cs="Arial"/>
          <w:b/>
          <w:bCs/>
          <w:sz w:val="23"/>
          <w:szCs w:val="23"/>
        </w:rPr>
        <w:tab/>
      </w:r>
      <w:r w:rsidRPr="00AD4CC8">
        <w:rPr>
          <w:rFonts w:ascii="Bookman Old Style" w:hAnsi="Bookman Old Style" w:cs="Arial"/>
          <w:b/>
          <w:bCs/>
          <w:sz w:val="23"/>
          <w:szCs w:val="23"/>
        </w:rPr>
        <w:tab/>
        <w:t>-</w:t>
      </w:r>
      <w:r w:rsidRPr="00AD4CC8">
        <w:rPr>
          <w:rFonts w:ascii="Bookman Old Style" w:hAnsi="Bookman Old Style" w:cs="Arial"/>
          <w:b/>
          <w:bCs/>
          <w:sz w:val="23"/>
          <w:szCs w:val="23"/>
        </w:rPr>
        <w:tab/>
        <w:t>30 marks</w:t>
      </w:r>
    </w:p>
    <w:p w:rsidR="003A5D0C" w:rsidRPr="009400BC" w:rsidRDefault="003A5D0C" w:rsidP="009400BC">
      <w:pPr>
        <w:jc w:val="both"/>
        <w:rPr>
          <w:rFonts w:ascii="Arial" w:hAnsi="Arial" w:cs="Arial"/>
          <w:bCs/>
          <w:sz w:val="24"/>
          <w:szCs w:val="24"/>
        </w:rPr>
      </w:pPr>
    </w:p>
    <w:p w:rsidR="00E05A70" w:rsidRDefault="00E05A70" w:rsidP="009400BC">
      <w:pPr>
        <w:jc w:val="both"/>
        <w:rPr>
          <w:rFonts w:ascii="Arial" w:hAnsi="Arial" w:cs="Arial"/>
          <w:b/>
          <w:bCs/>
          <w:sz w:val="24"/>
          <w:szCs w:val="24"/>
        </w:rPr>
      </w:pPr>
    </w:p>
    <w:p w:rsidR="00E05A70" w:rsidRDefault="00E05A70" w:rsidP="009400BC">
      <w:pPr>
        <w:jc w:val="both"/>
        <w:rPr>
          <w:rFonts w:ascii="Arial" w:hAnsi="Arial" w:cs="Arial"/>
          <w:b/>
          <w:bCs/>
          <w:sz w:val="24"/>
          <w:szCs w:val="24"/>
        </w:rPr>
      </w:pPr>
    </w:p>
    <w:p w:rsidR="00E05A70" w:rsidRDefault="00E05A70" w:rsidP="009400BC">
      <w:pPr>
        <w:jc w:val="both"/>
        <w:rPr>
          <w:rFonts w:ascii="Arial" w:hAnsi="Arial" w:cs="Arial"/>
          <w:b/>
          <w:bCs/>
          <w:sz w:val="24"/>
          <w:szCs w:val="24"/>
        </w:rPr>
      </w:pPr>
    </w:p>
    <w:p w:rsidR="00E05A70" w:rsidRDefault="00E05A70" w:rsidP="009400BC">
      <w:pPr>
        <w:jc w:val="both"/>
        <w:rPr>
          <w:rFonts w:ascii="Arial" w:hAnsi="Arial" w:cs="Arial"/>
          <w:b/>
          <w:bCs/>
          <w:sz w:val="24"/>
          <w:szCs w:val="24"/>
        </w:rPr>
      </w:pPr>
    </w:p>
    <w:p w:rsidR="00E05A70" w:rsidRDefault="00E05A70" w:rsidP="009400BC">
      <w:pPr>
        <w:jc w:val="both"/>
        <w:rPr>
          <w:rFonts w:ascii="Arial" w:hAnsi="Arial" w:cs="Arial"/>
          <w:b/>
          <w:bCs/>
          <w:sz w:val="24"/>
          <w:szCs w:val="24"/>
        </w:rPr>
      </w:pPr>
    </w:p>
    <w:p w:rsidR="00E05A70" w:rsidRDefault="00E05A70" w:rsidP="009400BC">
      <w:pPr>
        <w:jc w:val="both"/>
        <w:rPr>
          <w:rFonts w:ascii="Arial" w:hAnsi="Arial" w:cs="Arial"/>
          <w:b/>
          <w:bCs/>
          <w:sz w:val="24"/>
          <w:szCs w:val="24"/>
        </w:rPr>
      </w:pPr>
    </w:p>
    <w:p w:rsidR="003A5D0C" w:rsidRPr="009400BC" w:rsidRDefault="003A5D0C" w:rsidP="009400BC">
      <w:pPr>
        <w:jc w:val="both"/>
        <w:rPr>
          <w:rFonts w:ascii="Arial" w:hAnsi="Arial" w:cs="Arial"/>
          <w:b/>
          <w:bCs/>
          <w:sz w:val="24"/>
          <w:szCs w:val="24"/>
        </w:rPr>
      </w:pPr>
      <w:bookmarkStart w:id="0" w:name="_GoBack"/>
      <w:bookmarkEnd w:id="0"/>
      <w:r w:rsidRPr="009400BC">
        <w:rPr>
          <w:rFonts w:ascii="Arial" w:hAnsi="Arial" w:cs="Arial"/>
          <w:b/>
          <w:bCs/>
          <w:sz w:val="24"/>
          <w:szCs w:val="24"/>
        </w:rPr>
        <w:lastRenderedPageBreak/>
        <w:t>Classroom Code of Conduct :</w:t>
      </w:r>
    </w:p>
    <w:p w:rsidR="003A5D0C" w:rsidRPr="005B13E3" w:rsidRDefault="003A5D0C" w:rsidP="009400BC">
      <w:pPr>
        <w:jc w:val="both"/>
        <w:rPr>
          <w:rFonts w:ascii="Arial" w:hAnsi="Arial" w:cs="Arial"/>
          <w:bCs/>
          <w:sz w:val="14"/>
          <w:szCs w:val="24"/>
        </w:rPr>
      </w:pPr>
    </w:p>
    <w:p w:rsidR="003A5D0C" w:rsidRPr="00AD4CC8" w:rsidRDefault="003A5D0C" w:rsidP="00AD4CC8">
      <w:pPr>
        <w:pStyle w:val="ListParagraph"/>
        <w:numPr>
          <w:ilvl w:val="0"/>
          <w:numId w:val="3"/>
        </w:numPr>
        <w:spacing w:line="320" w:lineRule="exact"/>
        <w:jc w:val="both"/>
        <w:rPr>
          <w:rFonts w:ascii="Bookman Old Style" w:hAnsi="Bookman Old Style" w:cs="Arial"/>
          <w:bCs/>
          <w:i/>
          <w:sz w:val="23"/>
          <w:szCs w:val="23"/>
        </w:rPr>
      </w:pPr>
      <w:r w:rsidRPr="00AD4CC8">
        <w:rPr>
          <w:rFonts w:ascii="Bookman Old Style" w:hAnsi="Bookman Old Style" w:cs="Arial"/>
          <w:bCs/>
          <w:i/>
          <w:sz w:val="23"/>
          <w:szCs w:val="23"/>
        </w:rPr>
        <w:t xml:space="preserve">Carefully read the 3C MGM Programme Academic Policies. </w:t>
      </w:r>
    </w:p>
    <w:p w:rsidR="003A5D0C" w:rsidRPr="00AD4CC8" w:rsidRDefault="003A5D0C" w:rsidP="00AD4CC8">
      <w:pPr>
        <w:pStyle w:val="ListParagraph"/>
        <w:numPr>
          <w:ilvl w:val="0"/>
          <w:numId w:val="3"/>
        </w:numPr>
        <w:spacing w:line="320" w:lineRule="exact"/>
        <w:jc w:val="both"/>
        <w:rPr>
          <w:rFonts w:ascii="Bookman Old Style" w:hAnsi="Bookman Old Style" w:cs="Arial"/>
          <w:bCs/>
          <w:i/>
          <w:sz w:val="23"/>
          <w:szCs w:val="23"/>
        </w:rPr>
      </w:pPr>
      <w:r w:rsidRPr="00AD4CC8">
        <w:rPr>
          <w:rFonts w:ascii="Bookman Old Style" w:hAnsi="Bookman Old Style" w:cs="Arial"/>
          <w:bCs/>
          <w:i/>
          <w:sz w:val="23"/>
          <w:szCs w:val="23"/>
        </w:rPr>
        <w:t xml:space="preserve">Class attendance is essential to your learning. </w:t>
      </w:r>
      <w:proofErr w:type="spellStart"/>
      <w:r w:rsidRPr="00AD4CC8">
        <w:rPr>
          <w:rFonts w:ascii="Bookman Old Style" w:hAnsi="Bookman Old Style" w:cs="Arial"/>
          <w:bCs/>
          <w:i/>
          <w:sz w:val="23"/>
          <w:szCs w:val="23"/>
        </w:rPr>
        <w:t>Unauthorised</w:t>
      </w:r>
      <w:proofErr w:type="spellEnd"/>
      <w:r w:rsidRPr="00AD4CC8">
        <w:rPr>
          <w:rFonts w:ascii="Bookman Old Style" w:hAnsi="Bookman Old Style" w:cs="Arial"/>
          <w:bCs/>
          <w:i/>
          <w:sz w:val="23"/>
          <w:szCs w:val="23"/>
        </w:rPr>
        <w:t xml:space="preserve"> absence will automatically reduce your course grade.</w:t>
      </w:r>
    </w:p>
    <w:p w:rsidR="003A5D0C" w:rsidRPr="009400BC" w:rsidRDefault="003A5D0C" w:rsidP="00AD4CC8">
      <w:pPr>
        <w:pStyle w:val="ListParagraph"/>
        <w:numPr>
          <w:ilvl w:val="0"/>
          <w:numId w:val="3"/>
        </w:numPr>
        <w:spacing w:line="320" w:lineRule="exact"/>
        <w:jc w:val="both"/>
        <w:rPr>
          <w:rFonts w:ascii="Arial" w:hAnsi="Arial" w:cs="Arial"/>
          <w:bCs/>
          <w:i/>
          <w:sz w:val="24"/>
          <w:szCs w:val="24"/>
        </w:rPr>
      </w:pPr>
      <w:r w:rsidRPr="00AD4CC8">
        <w:rPr>
          <w:rFonts w:ascii="Bookman Old Style" w:hAnsi="Bookman Old Style" w:cs="Arial"/>
          <w:bCs/>
          <w:i/>
          <w:sz w:val="23"/>
          <w:szCs w:val="23"/>
        </w:rPr>
        <w:t>Use of Laptop, Tablets or PDAs in class is to be avoided</w:t>
      </w:r>
    </w:p>
    <w:p w:rsidR="003A5D0C" w:rsidRPr="009400BC" w:rsidRDefault="003A5D0C" w:rsidP="009400BC">
      <w:pPr>
        <w:jc w:val="both"/>
        <w:rPr>
          <w:rFonts w:ascii="Arial" w:hAnsi="Arial" w:cs="Arial"/>
          <w:bCs/>
          <w:sz w:val="24"/>
          <w:szCs w:val="24"/>
        </w:rPr>
      </w:pPr>
    </w:p>
    <w:p w:rsidR="00B92290" w:rsidRPr="009400BC" w:rsidRDefault="00B92290" w:rsidP="009400BC">
      <w:pPr>
        <w:jc w:val="both"/>
        <w:rPr>
          <w:rFonts w:ascii="Arial" w:hAnsi="Arial" w:cs="Arial"/>
          <w:b/>
          <w:bCs/>
          <w:sz w:val="24"/>
          <w:szCs w:val="24"/>
        </w:rPr>
      </w:pPr>
      <w:r w:rsidRPr="009400BC">
        <w:rPr>
          <w:rFonts w:ascii="Arial" w:hAnsi="Arial" w:cs="Arial"/>
          <w:b/>
          <w:bCs/>
          <w:sz w:val="24"/>
          <w:szCs w:val="24"/>
        </w:rPr>
        <w:t>Student Consultation:</w:t>
      </w:r>
    </w:p>
    <w:p w:rsidR="00B92290" w:rsidRPr="005B13E3" w:rsidRDefault="00B92290" w:rsidP="009400BC">
      <w:pPr>
        <w:jc w:val="both"/>
        <w:rPr>
          <w:rFonts w:ascii="Arial" w:hAnsi="Arial" w:cs="Arial"/>
          <w:bCs/>
          <w:sz w:val="14"/>
          <w:szCs w:val="24"/>
        </w:rPr>
      </w:pPr>
    </w:p>
    <w:p w:rsidR="00B92290" w:rsidRPr="00AD4CC8" w:rsidRDefault="00B92290" w:rsidP="009400BC">
      <w:pPr>
        <w:spacing w:line="320" w:lineRule="exact"/>
        <w:jc w:val="both"/>
        <w:rPr>
          <w:rFonts w:ascii="Bookman Old Style" w:hAnsi="Bookman Old Style" w:cs="Arial"/>
          <w:bCs/>
          <w:sz w:val="23"/>
          <w:szCs w:val="23"/>
        </w:rPr>
      </w:pPr>
      <w:r w:rsidRPr="00AD4CC8">
        <w:rPr>
          <w:rFonts w:ascii="Bookman Old Style" w:hAnsi="Bookman Old Style" w:cs="Arial"/>
          <w:bCs/>
          <w:sz w:val="23"/>
          <w:szCs w:val="23"/>
        </w:rPr>
        <w:t>I will be available in my office for any discussion/consultation on class days and as per requirement. You can email or call me to fix a suitable date and time. The contact details are given below.</w:t>
      </w:r>
    </w:p>
    <w:p w:rsidR="00B92290" w:rsidRDefault="00B92290" w:rsidP="009400BC">
      <w:pPr>
        <w:jc w:val="both"/>
        <w:rPr>
          <w:rFonts w:ascii="Arial" w:hAnsi="Arial" w:cs="Arial"/>
          <w:bCs/>
          <w:sz w:val="24"/>
          <w:szCs w:val="24"/>
        </w:rPr>
      </w:pPr>
    </w:p>
    <w:p w:rsidR="00AD4CC8" w:rsidRPr="009400BC" w:rsidRDefault="00AD4CC8" w:rsidP="009400BC">
      <w:pPr>
        <w:jc w:val="both"/>
        <w:rPr>
          <w:rFonts w:ascii="Arial" w:hAnsi="Arial" w:cs="Arial"/>
          <w:bCs/>
          <w:sz w:val="24"/>
          <w:szCs w:val="24"/>
        </w:rPr>
      </w:pPr>
    </w:p>
    <w:p w:rsidR="00B92290" w:rsidRPr="009400BC" w:rsidRDefault="00B92290" w:rsidP="00AD4CC8">
      <w:pPr>
        <w:spacing w:line="360" w:lineRule="exact"/>
        <w:jc w:val="both"/>
        <w:rPr>
          <w:rFonts w:ascii="Arial" w:hAnsi="Arial" w:cs="Arial"/>
          <w:bCs/>
          <w:i/>
          <w:sz w:val="24"/>
          <w:szCs w:val="24"/>
        </w:rPr>
      </w:pPr>
      <w:proofErr w:type="spellStart"/>
      <w:r w:rsidRPr="009400BC">
        <w:rPr>
          <w:rFonts w:ascii="Arial" w:hAnsi="Arial" w:cs="Arial"/>
          <w:bCs/>
          <w:i/>
          <w:sz w:val="24"/>
          <w:szCs w:val="24"/>
        </w:rPr>
        <w:t>Prof.S.P.Das</w:t>
      </w:r>
      <w:proofErr w:type="spellEnd"/>
    </w:p>
    <w:p w:rsidR="00B92290" w:rsidRPr="009400BC" w:rsidRDefault="00B92290" w:rsidP="00AD4CC8">
      <w:pPr>
        <w:spacing w:line="360" w:lineRule="exact"/>
        <w:jc w:val="both"/>
        <w:rPr>
          <w:rFonts w:ascii="Arial" w:hAnsi="Arial" w:cs="Arial"/>
          <w:bCs/>
          <w:i/>
          <w:sz w:val="24"/>
          <w:szCs w:val="24"/>
        </w:rPr>
      </w:pPr>
      <w:proofErr w:type="gramStart"/>
      <w:r w:rsidRPr="009400BC">
        <w:rPr>
          <w:rFonts w:ascii="Arial" w:hAnsi="Arial" w:cs="Arial"/>
          <w:bCs/>
          <w:i/>
          <w:sz w:val="24"/>
          <w:szCs w:val="24"/>
        </w:rPr>
        <w:t>Office :</w:t>
      </w:r>
      <w:proofErr w:type="gramEnd"/>
      <w:r w:rsidRPr="009400BC">
        <w:rPr>
          <w:rFonts w:ascii="Arial" w:hAnsi="Arial" w:cs="Arial"/>
          <w:bCs/>
          <w:i/>
          <w:sz w:val="24"/>
          <w:szCs w:val="24"/>
        </w:rPr>
        <w:t xml:space="preserve"> Room No. </w:t>
      </w:r>
      <w:r w:rsidR="009400BC" w:rsidRPr="009400BC">
        <w:rPr>
          <w:rFonts w:ascii="Arial" w:hAnsi="Arial" w:cs="Arial"/>
          <w:bCs/>
          <w:i/>
          <w:sz w:val="24"/>
          <w:szCs w:val="24"/>
        </w:rPr>
        <w:t>207, 2</w:t>
      </w:r>
      <w:r w:rsidR="009400BC" w:rsidRPr="009400BC">
        <w:rPr>
          <w:rFonts w:ascii="Arial" w:hAnsi="Arial" w:cs="Arial"/>
          <w:bCs/>
          <w:i/>
          <w:sz w:val="24"/>
          <w:szCs w:val="24"/>
          <w:vertAlign w:val="superscript"/>
        </w:rPr>
        <w:t>nd</w:t>
      </w:r>
      <w:r w:rsidR="009400BC" w:rsidRPr="009400BC">
        <w:rPr>
          <w:rFonts w:ascii="Arial" w:hAnsi="Arial" w:cs="Arial"/>
          <w:bCs/>
          <w:i/>
          <w:sz w:val="24"/>
          <w:szCs w:val="24"/>
        </w:rPr>
        <w:t xml:space="preserve"> Floor, Main Administrative Building</w:t>
      </w:r>
    </w:p>
    <w:p w:rsidR="009400BC" w:rsidRPr="009400BC" w:rsidRDefault="009400BC" w:rsidP="00AD4CC8">
      <w:pPr>
        <w:spacing w:line="360" w:lineRule="exact"/>
        <w:jc w:val="both"/>
        <w:rPr>
          <w:rFonts w:ascii="Arial" w:hAnsi="Arial" w:cs="Arial"/>
          <w:bCs/>
          <w:i/>
          <w:sz w:val="24"/>
          <w:szCs w:val="24"/>
        </w:rPr>
      </w:pPr>
      <w:proofErr w:type="gramStart"/>
      <w:r w:rsidRPr="009400BC">
        <w:rPr>
          <w:rFonts w:ascii="Arial" w:hAnsi="Arial" w:cs="Arial"/>
          <w:bCs/>
          <w:i/>
          <w:sz w:val="24"/>
          <w:szCs w:val="24"/>
        </w:rPr>
        <w:t>Extension :</w:t>
      </w:r>
      <w:proofErr w:type="gramEnd"/>
      <w:r w:rsidRPr="009400BC">
        <w:rPr>
          <w:rFonts w:ascii="Arial" w:hAnsi="Arial" w:cs="Arial"/>
          <w:bCs/>
          <w:i/>
          <w:sz w:val="24"/>
          <w:szCs w:val="24"/>
        </w:rPr>
        <w:t xml:space="preserve"> 846 (Between office hours i.e. 8.30 am – 12.30 pm &amp; 2.00 pm – 5.00 pm)</w:t>
      </w:r>
    </w:p>
    <w:p w:rsidR="009400BC" w:rsidRPr="009400BC" w:rsidRDefault="009400BC" w:rsidP="00AD4CC8">
      <w:pPr>
        <w:spacing w:line="360" w:lineRule="exact"/>
        <w:jc w:val="both"/>
        <w:rPr>
          <w:rFonts w:ascii="Arial" w:hAnsi="Arial" w:cs="Arial"/>
          <w:bCs/>
          <w:sz w:val="24"/>
          <w:szCs w:val="24"/>
        </w:rPr>
      </w:pPr>
      <w:proofErr w:type="gramStart"/>
      <w:r w:rsidRPr="009400BC">
        <w:rPr>
          <w:rFonts w:ascii="Arial" w:hAnsi="Arial" w:cs="Arial"/>
          <w:bCs/>
          <w:i/>
          <w:sz w:val="24"/>
          <w:szCs w:val="24"/>
        </w:rPr>
        <w:t>Email :</w:t>
      </w:r>
      <w:proofErr w:type="gramEnd"/>
      <w:r w:rsidRPr="009400BC">
        <w:rPr>
          <w:rFonts w:ascii="Arial" w:hAnsi="Arial" w:cs="Arial"/>
          <w:bCs/>
          <w:i/>
          <w:sz w:val="24"/>
          <w:szCs w:val="24"/>
        </w:rPr>
        <w:t xml:space="preserve"> </w:t>
      </w:r>
      <w:hyperlink r:id="rId9" w:history="1">
        <w:r w:rsidRPr="009400BC">
          <w:rPr>
            <w:rStyle w:val="Hyperlink"/>
            <w:rFonts w:ascii="Arial" w:hAnsi="Arial" w:cs="Arial"/>
            <w:bCs/>
            <w:i/>
            <w:color w:val="auto"/>
            <w:sz w:val="24"/>
            <w:szCs w:val="24"/>
          </w:rPr>
          <w:t>spdas@ximb.ac.in</w:t>
        </w:r>
      </w:hyperlink>
    </w:p>
    <w:p w:rsidR="009400BC" w:rsidRDefault="009400BC" w:rsidP="009400BC">
      <w:pPr>
        <w:jc w:val="both"/>
        <w:rPr>
          <w:rFonts w:ascii="Arial" w:hAnsi="Arial" w:cs="Arial"/>
          <w:bCs/>
          <w:sz w:val="24"/>
          <w:szCs w:val="24"/>
        </w:rPr>
      </w:pPr>
    </w:p>
    <w:p w:rsidR="005B13E3" w:rsidRPr="009400BC" w:rsidRDefault="005B13E3" w:rsidP="009400BC">
      <w:pPr>
        <w:jc w:val="both"/>
        <w:rPr>
          <w:rFonts w:ascii="Arial" w:hAnsi="Arial" w:cs="Arial"/>
          <w:bCs/>
          <w:sz w:val="24"/>
          <w:szCs w:val="24"/>
        </w:rPr>
      </w:pPr>
    </w:p>
    <w:sectPr w:rsidR="005B13E3" w:rsidRPr="009400BC" w:rsidSect="00AD4CC8">
      <w:pgSz w:w="12240" w:h="15840"/>
      <w:pgMar w:top="1152" w:right="1008"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A63BCC"/>
    <w:multiLevelType w:val="hybridMultilevel"/>
    <w:tmpl w:val="9C54D16A"/>
    <w:lvl w:ilvl="0" w:tplc="0409001B">
      <w:start w:val="1"/>
      <w:numFmt w:val="lowerRoman"/>
      <w:lvlText w:val="%1."/>
      <w:lvlJc w:val="right"/>
      <w:pPr>
        <w:ind w:left="270" w:hanging="360"/>
      </w:p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nsid w:val="4F2174D9"/>
    <w:multiLevelType w:val="hybridMultilevel"/>
    <w:tmpl w:val="4C98F5F0"/>
    <w:lvl w:ilvl="0" w:tplc="73A4F16C">
      <w:numFmt w:val="bullet"/>
      <w:lvlText w:val=""/>
      <w:lvlJc w:val="left"/>
      <w:pPr>
        <w:ind w:left="720" w:hanging="360"/>
      </w:pPr>
      <w:rPr>
        <w:rFonts w:ascii="Wingdings" w:eastAsiaTheme="minorHAns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13253C"/>
    <w:multiLevelType w:val="hybridMultilevel"/>
    <w:tmpl w:val="57E8E5BA"/>
    <w:lvl w:ilvl="0" w:tplc="FE6C24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551"/>
    <w:rsid w:val="00006E74"/>
    <w:rsid w:val="000729D9"/>
    <w:rsid w:val="00332C5A"/>
    <w:rsid w:val="003A5D0C"/>
    <w:rsid w:val="003E0494"/>
    <w:rsid w:val="005B13E3"/>
    <w:rsid w:val="005F55CD"/>
    <w:rsid w:val="00691BD2"/>
    <w:rsid w:val="0089547E"/>
    <w:rsid w:val="009400BC"/>
    <w:rsid w:val="009765CD"/>
    <w:rsid w:val="00A165CF"/>
    <w:rsid w:val="00AD4CC8"/>
    <w:rsid w:val="00B73507"/>
    <w:rsid w:val="00B92290"/>
    <w:rsid w:val="00C05551"/>
    <w:rsid w:val="00CD7382"/>
    <w:rsid w:val="00D6164A"/>
    <w:rsid w:val="00DA51B1"/>
    <w:rsid w:val="00DB2F8E"/>
    <w:rsid w:val="00E05A70"/>
    <w:rsid w:val="00E857C4"/>
    <w:rsid w:val="00F13368"/>
    <w:rsid w:val="00F4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1B1"/>
  </w:style>
  <w:style w:type="paragraph" w:styleId="Heading2">
    <w:name w:val="heading 2"/>
    <w:basedOn w:val="Normal"/>
    <w:next w:val="Normal"/>
    <w:link w:val="Heading2Char"/>
    <w:uiPriority w:val="9"/>
    <w:unhideWhenUsed/>
    <w:qFormat/>
    <w:rsid w:val="00E05A70"/>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ard">
    <w:name w:val="Standaard"/>
    <w:rsid w:val="00C05551"/>
    <w:pPr>
      <w:suppressAutoHyphens/>
      <w:spacing w:after="200" w:line="276" w:lineRule="auto"/>
      <w:textAlignment w:val="baseline"/>
    </w:pPr>
    <w:rPr>
      <w:rFonts w:ascii="Calibri" w:eastAsia="Calibri" w:hAnsi="Calibri" w:cs="Calibri"/>
      <w:i/>
      <w:color w:val="002060"/>
    </w:rPr>
  </w:style>
  <w:style w:type="paragraph" w:styleId="ListParagraph">
    <w:name w:val="List Paragraph"/>
    <w:basedOn w:val="Normal"/>
    <w:uiPriority w:val="34"/>
    <w:qFormat/>
    <w:rsid w:val="003A5D0C"/>
    <w:pPr>
      <w:ind w:left="720"/>
      <w:contextualSpacing/>
    </w:pPr>
  </w:style>
  <w:style w:type="character" w:styleId="Hyperlink">
    <w:name w:val="Hyperlink"/>
    <w:basedOn w:val="DefaultParagraphFont"/>
    <w:uiPriority w:val="99"/>
    <w:unhideWhenUsed/>
    <w:rsid w:val="009400BC"/>
    <w:rPr>
      <w:color w:val="0000FF" w:themeColor="hyperlink"/>
      <w:u w:val="single"/>
    </w:rPr>
  </w:style>
  <w:style w:type="character" w:customStyle="1" w:styleId="Heading2Char">
    <w:name w:val="Heading 2 Char"/>
    <w:basedOn w:val="DefaultParagraphFont"/>
    <w:link w:val="Heading2"/>
    <w:uiPriority w:val="9"/>
    <w:rsid w:val="00E05A70"/>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E05A7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05A70"/>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E05A70"/>
    <w:rPr>
      <w:rFonts w:ascii="Tahoma" w:hAnsi="Tahoma" w:cs="Tahoma"/>
      <w:sz w:val="16"/>
      <w:szCs w:val="16"/>
    </w:rPr>
  </w:style>
  <w:style w:type="character" w:customStyle="1" w:styleId="BalloonTextChar">
    <w:name w:val="Balloon Text Char"/>
    <w:basedOn w:val="DefaultParagraphFont"/>
    <w:link w:val="BalloonText"/>
    <w:uiPriority w:val="99"/>
    <w:semiHidden/>
    <w:rsid w:val="00E05A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1B1"/>
  </w:style>
  <w:style w:type="paragraph" w:styleId="Heading2">
    <w:name w:val="heading 2"/>
    <w:basedOn w:val="Normal"/>
    <w:next w:val="Normal"/>
    <w:link w:val="Heading2Char"/>
    <w:uiPriority w:val="9"/>
    <w:unhideWhenUsed/>
    <w:qFormat/>
    <w:rsid w:val="00E05A70"/>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ard">
    <w:name w:val="Standaard"/>
    <w:rsid w:val="00C05551"/>
    <w:pPr>
      <w:suppressAutoHyphens/>
      <w:spacing w:after="200" w:line="276" w:lineRule="auto"/>
      <w:textAlignment w:val="baseline"/>
    </w:pPr>
    <w:rPr>
      <w:rFonts w:ascii="Calibri" w:eastAsia="Calibri" w:hAnsi="Calibri" w:cs="Calibri"/>
      <w:i/>
      <w:color w:val="002060"/>
    </w:rPr>
  </w:style>
  <w:style w:type="paragraph" w:styleId="ListParagraph">
    <w:name w:val="List Paragraph"/>
    <w:basedOn w:val="Normal"/>
    <w:uiPriority w:val="34"/>
    <w:qFormat/>
    <w:rsid w:val="003A5D0C"/>
    <w:pPr>
      <w:ind w:left="720"/>
      <w:contextualSpacing/>
    </w:pPr>
  </w:style>
  <w:style w:type="character" w:styleId="Hyperlink">
    <w:name w:val="Hyperlink"/>
    <w:basedOn w:val="DefaultParagraphFont"/>
    <w:uiPriority w:val="99"/>
    <w:unhideWhenUsed/>
    <w:rsid w:val="009400BC"/>
    <w:rPr>
      <w:color w:val="0000FF" w:themeColor="hyperlink"/>
      <w:u w:val="single"/>
    </w:rPr>
  </w:style>
  <w:style w:type="character" w:customStyle="1" w:styleId="Heading2Char">
    <w:name w:val="Heading 2 Char"/>
    <w:basedOn w:val="DefaultParagraphFont"/>
    <w:link w:val="Heading2"/>
    <w:uiPriority w:val="9"/>
    <w:rsid w:val="00E05A70"/>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E05A7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05A70"/>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E05A70"/>
    <w:rPr>
      <w:rFonts w:ascii="Tahoma" w:hAnsi="Tahoma" w:cs="Tahoma"/>
      <w:sz w:val="16"/>
      <w:szCs w:val="16"/>
    </w:rPr>
  </w:style>
  <w:style w:type="character" w:customStyle="1" w:styleId="BalloonTextChar">
    <w:name w:val="Balloon Text Char"/>
    <w:basedOn w:val="DefaultParagraphFont"/>
    <w:link w:val="BalloonText"/>
    <w:uiPriority w:val="99"/>
    <w:semiHidden/>
    <w:rsid w:val="00E05A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pdas@ximb.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xim</Company>
  <LinksUpToDate>false</LinksUpToDate>
  <CharactersWithSpaces>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sushanta</dc:creator>
  <cp:lastModifiedBy>CHANDRA</cp:lastModifiedBy>
  <cp:revision>3</cp:revision>
  <cp:lastPrinted>2013-12-18T08:55:00Z</cp:lastPrinted>
  <dcterms:created xsi:type="dcterms:W3CDTF">2013-12-18T10:30:00Z</dcterms:created>
  <dcterms:modified xsi:type="dcterms:W3CDTF">2013-12-31T08:07:00Z</dcterms:modified>
</cp:coreProperties>
</file>